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4F60" w14:textId="77777777" w:rsidR="005D5800" w:rsidRDefault="00653B95" w:rsidP="00AD77F4">
      <w:pPr>
        <w:pStyle w:val="Heading31"/>
      </w:pPr>
      <w:r>
        <w:t xml:space="preserve">Criteria </w:t>
      </w:r>
      <w:r w:rsidR="00066D5A" w:rsidRPr="00536DF7">
        <w:t>Assessment Checklist</w:t>
      </w:r>
    </w:p>
    <w:p w14:paraId="21CCEA2C" w14:textId="77777777" w:rsidR="00046E86" w:rsidRPr="00AD77F4" w:rsidRDefault="00046E86" w:rsidP="00AD77F4">
      <w:pPr>
        <w:rPr>
          <w:rFonts w:eastAsia="MS Mincho" w:cs="Open Sans"/>
          <w:color w:val="1F497D" w:themeColor="text2"/>
          <w:sz w:val="28"/>
          <w:szCs w:val="24"/>
          <w:lang w:eastAsia="ja-JP"/>
        </w:rPr>
      </w:pPr>
      <w:r w:rsidRPr="00AD77F4">
        <w:rPr>
          <w:rFonts w:eastAsia="MS Mincho" w:cs="Open Sans"/>
          <w:color w:val="1F497D" w:themeColor="text2"/>
          <w:sz w:val="28"/>
          <w:szCs w:val="24"/>
          <w:lang w:eastAsia="ja-JP"/>
        </w:rPr>
        <w:t xml:space="preserve">This checklist provides a series of questions aligned to each of the six criteria for selecting appropriate assessments found in this module. It is designed to be applied to a single assessment or assessment program. </w:t>
      </w:r>
    </w:p>
    <w:p w14:paraId="4D405AB9" w14:textId="77777777" w:rsidR="00E131D8" w:rsidRPr="00AD77F4" w:rsidRDefault="00E131D8" w:rsidP="00AD77F4">
      <w:pPr>
        <w:jc w:val="center"/>
        <w:rPr>
          <w:rFonts w:cs="Open Sans"/>
          <w:b/>
          <w:sz w:val="28"/>
          <w:szCs w:val="24"/>
        </w:rPr>
      </w:pPr>
    </w:p>
    <w:p w14:paraId="38E542A6" w14:textId="77777777" w:rsidR="00E131D8" w:rsidRPr="00AD77F4" w:rsidRDefault="00E131D8" w:rsidP="00AD77F4">
      <w:pPr>
        <w:rPr>
          <w:rFonts w:cs="Open Sans"/>
          <w:color w:val="1F497D" w:themeColor="text2"/>
          <w:sz w:val="28"/>
          <w:szCs w:val="24"/>
        </w:rPr>
      </w:pPr>
      <w:r w:rsidRPr="00AD77F4">
        <w:rPr>
          <w:rFonts w:cs="Open Sans"/>
          <w:b/>
          <w:color w:val="1F497D" w:themeColor="text2"/>
          <w:sz w:val="28"/>
          <w:szCs w:val="24"/>
        </w:rPr>
        <w:t xml:space="preserve">Directions: </w:t>
      </w:r>
      <w:r w:rsidR="00046E86" w:rsidRPr="00AD77F4">
        <w:rPr>
          <w:rFonts w:cs="Open Sans"/>
          <w:color w:val="1F497D" w:themeColor="text2"/>
          <w:sz w:val="28"/>
          <w:szCs w:val="24"/>
        </w:rPr>
        <w:t xml:space="preserve">For each question check the appropriate box as Yes or No. For those questions checked as Yes, what evidence do you have </w:t>
      </w:r>
      <w:r w:rsidR="00364E84" w:rsidRPr="00AD77F4">
        <w:rPr>
          <w:rFonts w:cs="Open Sans"/>
          <w:color w:val="1F497D" w:themeColor="text2"/>
          <w:sz w:val="28"/>
          <w:szCs w:val="24"/>
        </w:rPr>
        <w:t xml:space="preserve">to support your choice? Please record in the appropriate section. </w:t>
      </w:r>
    </w:p>
    <w:p w14:paraId="4E3AB32B" w14:textId="77777777" w:rsidR="00364E84" w:rsidRDefault="00364E84" w:rsidP="00E131D8">
      <w:pPr>
        <w:rPr>
          <w:b/>
          <w:sz w:val="24"/>
          <w:szCs w:val="24"/>
        </w:rPr>
      </w:pPr>
    </w:p>
    <w:p w14:paraId="3CF862CC" w14:textId="77777777" w:rsidR="00364E84" w:rsidRPr="00364E84" w:rsidRDefault="00364E84" w:rsidP="00E131D8">
      <w:pPr>
        <w:rPr>
          <w:b/>
          <w:i/>
          <w:color w:val="C00000"/>
          <w:sz w:val="24"/>
          <w:szCs w:val="24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46"/>
        <w:gridCol w:w="608"/>
        <w:gridCol w:w="538"/>
        <w:gridCol w:w="3508"/>
        <w:gridCol w:w="2416"/>
      </w:tblGrid>
      <w:tr w:rsidR="005E1199" w:rsidRPr="008B4E6E" w14:paraId="120C9772" w14:textId="77777777" w:rsidTr="00AD77F4">
        <w:trPr>
          <w:trHeight w:val="576"/>
          <w:tblHeader/>
        </w:trPr>
        <w:tc>
          <w:tcPr>
            <w:tcW w:w="3946" w:type="dxa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1FF2EE59" w14:textId="77777777" w:rsidR="005E1199" w:rsidRPr="005E1199" w:rsidRDefault="005E1199" w:rsidP="00AD77F4">
            <w:pPr>
              <w:spacing w:before="40" w:after="40"/>
              <w:jc w:val="center"/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</w:pPr>
            <w:r w:rsidRPr="005E1199"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  <w:t xml:space="preserve">SIX CRITERIA </w:t>
            </w:r>
            <w:proofErr w:type="gramStart"/>
            <w:r w:rsidRPr="005E1199"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  <w:t>of  ASSESSMENT</w:t>
            </w:r>
            <w:proofErr w:type="gramEnd"/>
            <w:r w:rsidRPr="005E1199"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  <w:t xml:space="preserve"> DESIGN</w:t>
            </w:r>
          </w:p>
        </w:tc>
        <w:tc>
          <w:tcPr>
            <w:tcW w:w="608" w:type="dxa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45AE95B0" w14:textId="77777777" w:rsidR="005E1199" w:rsidRPr="005E1199" w:rsidRDefault="005E1199" w:rsidP="00B7545E">
            <w:pPr>
              <w:spacing w:before="40" w:after="40"/>
              <w:jc w:val="center"/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</w:pPr>
            <w:r w:rsidRPr="005E1199"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538" w:type="dxa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55B1541B" w14:textId="77777777" w:rsidR="005E1199" w:rsidRPr="005E1199" w:rsidRDefault="005E1199" w:rsidP="005E1199">
            <w:pPr>
              <w:spacing w:before="40" w:after="40"/>
              <w:jc w:val="center"/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</w:pPr>
            <w:r w:rsidRPr="005E1199"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0EF4817A" w14:textId="77777777" w:rsidR="005E1199" w:rsidRPr="005E1199" w:rsidRDefault="005E1199" w:rsidP="008B4E6E">
            <w:pPr>
              <w:spacing w:before="40" w:after="40"/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</w:pPr>
            <w:r w:rsidRPr="005E1199">
              <w:rPr>
                <w:rFonts w:ascii="Corbel" w:eastAsia="Times New Roman" w:hAnsi="Corbel" w:cs="Times New Roman"/>
                <w:b/>
                <w:bCs/>
                <w:color w:val="FFFFFF" w:themeColor="background1"/>
              </w:rPr>
              <w:t>QUESTIONS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5517EDDA" w14:textId="77777777" w:rsidR="005E1199" w:rsidRPr="005E1199" w:rsidRDefault="005E1199" w:rsidP="005E1199">
            <w:pPr>
              <w:spacing w:before="40" w:after="40"/>
              <w:jc w:val="center"/>
              <w:rPr>
                <w:rFonts w:ascii="Corbel" w:eastAsia="Times New Roman" w:hAnsi="Corbel" w:cs="Times New Roman"/>
                <w:b/>
                <w:bCs/>
                <w:caps/>
                <w:color w:val="FFFFFF" w:themeColor="background1"/>
              </w:rPr>
            </w:pPr>
            <w:r w:rsidRPr="005E1199">
              <w:rPr>
                <w:rFonts w:ascii="Corbel" w:eastAsia="Times New Roman" w:hAnsi="Corbel" w:cs="Times New Roman"/>
                <w:b/>
                <w:bCs/>
                <w:caps/>
                <w:color w:val="FFFFFF" w:themeColor="background1"/>
              </w:rPr>
              <w:t>Evidence/Notes</w:t>
            </w:r>
          </w:p>
        </w:tc>
      </w:tr>
      <w:tr w:rsidR="005E1199" w:rsidRPr="008B4E6E" w14:paraId="2700B989" w14:textId="77777777" w:rsidTr="00AD77F4">
        <w:trPr>
          <w:trHeight w:val="576"/>
        </w:trPr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  <w:vAlign w:val="center"/>
          </w:tcPr>
          <w:p w14:paraId="081A9C53" w14:textId="77777777" w:rsidR="005E1199" w:rsidRPr="00AD77F4" w:rsidRDefault="005E1199" w:rsidP="005E1199">
            <w:pPr>
              <w:spacing w:before="60" w:after="60"/>
              <w:jc w:val="center"/>
              <w:rPr>
                <w:rFonts w:ascii="Corbel" w:hAnsi="Corbel"/>
                <w:b/>
                <w:color w:val="1F497D" w:themeColor="text2"/>
                <w:sz w:val="32"/>
              </w:rPr>
            </w:pPr>
            <w:r w:rsidRPr="00AD77F4">
              <w:rPr>
                <w:rFonts w:ascii="Corbel" w:hAnsi="Corbel"/>
                <w:b/>
                <w:color w:val="1F497D" w:themeColor="text2"/>
                <w:sz w:val="32"/>
              </w:rPr>
              <w:t>PURPOSE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19951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7FEBE08F" w14:textId="77777777" w:rsidR="005E1199" w:rsidRPr="00AD77F4" w:rsidRDefault="005E1199" w:rsidP="00B7545E">
                <w:pPr>
                  <w:spacing w:before="60" w:after="60"/>
                  <w:rPr>
                    <w:rFonts w:ascii="Corbel" w:eastAsia="Corbel" w:hAnsi="Corbel" w:cs="Times New Roman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560587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1712C7EF" w14:textId="77777777" w:rsidR="005E1199" w:rsidRPr="00AD77F4" w:rsidRDefault="005E1199" w:rsidP="00B7545E">
                <w:pPr>
                  <w:spacing w:before="60" w:after="60"/>
                  <w:rPr>
                    <w:rFonts w:ascii="Corbel" w:eastAsia="Corbel" w:hAnsi="Corbel" w:cs="Times New Roman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468CEA93" w14:textId="77777777" w:rsidR="005E1199" w:rsidRPr="00AD77F4" w:rsidRDefault="005E1199" w:rsidP="00C13B65">
            <w:pPr>
              <w:spacing w:before="60" w:after="60"/>
              <w:rPr>
                <w:rFonts w:ascii="Corbel" w:eastAsia="Corbel" w:hAnsi="Corbel" w:cs="Times New Roman"/>
                <w:color w:val="1F497D" w:themeColor="text2"/>
              </w:rPr>
            </w:pPr>
            <w:r w:rsidRPr="00AD77F4">
              <w:rPr>
                <w:rFonts w:ascii="Corbel" w:eastAsia="Corbel" w:hAnsi="Corbel" w:cs="Times New Roman"/>
                <w:color w:val="1F497D" w:themeColor="text2"/>
              </w:rPr>
              <w:t xml:space="preserve">Is the use and user of the assessment clearly established?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270FDF92" w14:textId="77777777" w:rsidR="005E1199" w:rsidRPr="00B7545E" w:rsidRDefault="005E1199" w:rsidP="00B7545E">
            <w:pPr>
              <w:spacing w:before="60" w:after="60"/>
              <w:rPr>
                <w:rFonts w:ascii="Corbel" w:eastAsia="Corbel" w:hAnsi="Corbel" w:cs="Times New Roman"/>
                <w:color w:val="01A793" w:themeColor="accent2"/>
              </w:rPr>
            </w:pPr>
          </w:p>
        </w:tc>
      </w:tr>
      <w:tr w:rsidR="005E1199" w:rsidRPr="008B4E6E" w14:paraId="2460BA22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61DA79E9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172997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1583C1E1" w14:textId="77777777" w:rsidR="005E1199" w:rsidRPr="00AD77F4" w:rsidRDefault="005E1199" w:rsidP="005E1199">
                <w:pPr>
                  <w:spacing w:before="60" w:after="60"/>
                  <w:rPr>
                    <w:rFonts w:ascii="Corbel" w:eastAsia="Corbel" w:hAnsi="Corbel" w:cs="Times New Roman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66089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7AB18D3B" w14:textId="77777777" w:rsidR="005E1199" w:rsidRPr="00AD77F4" w:rsidRDefault="005E1199" w:rsidP="005E1199">
                <w:pPr>
                  <w:spacing w:before="60" w:after="60"/>
                  <w:rPr>
                    <w:rFonts w:ascii="Corbel" w:eastAsia="Corbel" w:hAnsi="Corbel" w:cs="Times New Roman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08840EFE" w14:textId="77777777" w:rsidR="005E1199" w:rsidRPr="00AD77F4" w:rsidRDefault="005E1199" w:rsidP="005E1199">
            <w:pPr>
              <w:spacing w:before="60" w:after="60"/>
              <w:rPr>
                <w:rFonts w:ascii="Corbel" w:eastAsia="Corbel" w:hAnsi="Corbel" w:cs="Times New Roman"/>
                <w:color w:val="1F497D" w:themeColor="text2"/>
              </w:rPr>
            </w:pPr>
            <w:r w:rsidRPr="00AD77F4">
              <w:rPr>
                <w:rFonts w:ascii="Corbel" w:eastAsia="Corbel" w:hAnsi="Corbel" w:cs="Times New Roman"/>
                <w:color w:val="1F497D" w:themeColor="text2"/>
              </w:rPr>
              <w:t xml:space="preserve">Will the assessment be used for improving curriculum, instructional programs or allocating resources?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4D3FD1CE" w14:textId="77777777" w:rsidR="005E1199" w:rsidRPr="00B7545E" w:rsidRDefault="005E1199" w:rsidP="005E1199">
            <w:pPr>
              <w:spacing w:before="60" w:after="60"/>
              <w:rPr>
                <w:rFonts w:ascii="Corbel" w:eastAsia="Corbel" w:hAnsi="Corbel" w:cs="Times New Roman"/>
                <w:color w:val="01A793" w:themeColor="accent2"/>
              </w:rPr>
            </w:pPr>
          </w:p>
        </w:tc>
      </w:tr>
      <w:tr w:rsidR="005E1199" w:rsidRPr="008B4E6E" w14:paraId="6FE1B04E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2DD16C37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22915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563146DB" w14:textId="77777777" w:rsidR="005E1199" w:rsidRPr="00AD77F4" w:rsidRDefault="005E1199" w:rsidP="005E1199">
                <w:pPr>
                  <w:spacing w:before="60" w:after="60"/>
                  <w:rPr>
                    <w:rFonts w:ascii="Corbel" w:eastAsia="Corbel" w:hAnsi="Corbel" w:cs="Times New Roman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25047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3B782756" w14:textId="77777777" w:rsidR="005E1199" w:rsidRPr="00AD77F4" w:rsidRDefault="005E1199" w:rsidP="005E1199">
                <w:pPr>
                  <w:spacing w:before="60" w:after="60"/>
                  <w:rPr>
                    <w:rFonts w:ascii="Corbel" w:eastAsia="Corbel" w:hAnsi="Corbel" w:cs="Times New Roman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0B89D7AD" w14:textId="77777777" w:rsidR="005E1199" w:rsidRPr="00AD77F4" w:rsidRDefault="005E1199" w:rsidP="005E1199">
            <w:pPr>
              <w:spacing w:before="60" w:after="60"/>
              <w:rPr>
                <w:rFonts w:ascii="Corbel" w:eastAsia="Corbel" w:hAnsi="Corbel" w:cs="Times New Roman"/>
                <w:color w:val="1F497D" w:themeColor="text2"/>
              </w:rPr>
            </w:pPr>
            <w:r w:rsidRPr="00AD77F4">
              <w:rPr>
                <w:rFonts w:ascii="Corbel" w:eastAsia="Corbel" w:hAnsi="Corbel" w:cs="Times New Roman"/>
                <w:color w:val="1F497D" w:themeColor="text2"/>
              </w:rPr>
              <w:t xml:space="preserve">Will the assessment be used for accountability purposes?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4223BBA0" w14:textId="77777777" w:rsidR="005E1199" w:rsidRPr="00B7545E" w:rsidRDefault="005E1199" w:rsidP="005E1199">
            <w:pPr>
              <w:spacing w:before="60" w:after="60"/>
              <w:rPr>
                <w:rFonts w:ascii="Corbel" w:eastAsia="Corbel" w:hAnsi="Corbel" w:cs="Times New Roman"/>
                <w:color w:val="01A793" w:themeColor="accent2"/>
              </w:rPr>
            </w:pPr>
          </w:p>
        </w:tc>
      </w:tr>
      <w:tr w:rsidR="005E1199" w:rsidRPr="008B4E6E" w14:paraId="750F9325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40358F9B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902108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61D2FD1B" w14:textId="77777777" w:rsidR="005E1199" w:rsidRPr="00AD77F4" w:rsidRDefault="005E1199" w:rsidP="005E1199">
                <w:pPr>
                  <w:spacing w:before="60" w:after="60"/>
                  <w:rPr>
                    <w:rFonts w:ascii="Corbel" w:eastAsia="Corbel" w:hAnsi="Corbel" w:cs="Times New Roman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0253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7644DFCE" w14:textId="77777777" w:rsidR="005E1199" w:rsidRPr="00AD77F4" w:rsidRDefault="005E1199" w:rsidP="005E1199">
                <w:pPr>
                  <w:spacing w:before="60" w:after="60"/>
                  <w:rPr>
                    <w:rFonts w:ascii="Corbel" w:eastAsia="Corbel" w:hAnsi="Corbel" w:cs="Times New Roman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4B4ACA5C" w14:textId="77777777" w:rsidR="005E1199" w:rsidRPr="00AD77F4" w:rsidRDefault="005E1199" w:rsidP="005E1199">
            <w:pPr>
              <w:spacing w:before="60" w:after="60"/>
              <w:rPr>
                <w:rFonts w:ascii="Corbel" w:eastAsia="Corbel" w:hAnsi="Corbel" w:cs="Times New Roman"/>
                <w:color w:val="1F497D" w:themeColor="text2"/>
              </w:rPr>
            </w:pPr>
            <w:r w:rsidRPr="00AD77F4">
              <w:rPr>
                <w:rFonts w:ascii="Corbel" w:eastAsia="Corbel" w:hAnsi="Corbel" w:cs="Times New Roman"/>
                <w:color w:val="1F497D" w:themeColor="text2"/>
              </w:rPr>
              <w:t xml:space="preserve">Will the assessment be used to demonstrate educator effectiveness?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0F421440" w14:textId="77777777" w:rsidR="005E1199" w:rsidRPr="00B7545E" w:rsidRDefault="005E1199" w:rsidP="005E1199">
            <w:pPr>
              <w:spacing w:before="60" w:after="60"/>
              <w:rPr>
                <w:rFonts w:ascii="Corbel" w:eastAsia="Corbel" w:hAnsi="Corbel" w:cs="Times New Roman"/>
                <w:color w:val="01A793" w:themeColor="accent2"/>
              </w:rPr>
            </w:pPr>
          </w:p>
        </w:tc>
      </w:tr>
      <w:tr w:rsidR="005E1199" w:rsidRPr="008B4E6E" w14:paraId="04A68919" w14:textId="77777777" w:rsidTr="00AD77F4">
        <w:trPr>
          <w:trHeight w:val="576"/>
        </w:trPr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  <w:vAlign w:val="center"/>
          </w:tcPr>
          <w:p w14:paraId="718CDF9C" w14:textId="77777777" w:rsidR="005E1199" w:rsidRPr="00AD77F4" w:rsidRDefault="005E1199" w:rsidP="00140397">
            <w:pPr>
              <w:spacing w:before="60" w:after="60"/>
              <w:jc w:val="center"/>
              <w:rPr>
                <w:rFonts w:ascii="Corbel" w:hAnsi="Corbel"/>
                <w:b/>
                <w:color w:val="1F497D" w:themeColor="text2"/>
                <w:sz w:val="32"/>
              </w:rPr>
            </w:pPr>
            <w:r w:rsidRPr="00AD77F4">
              <w:rPr>
                <w:rFonts w:ascii="Corbel" w:hAnsi="Corbel"/>
                <w:b/>
                <w:color w:val="1F497D" w:themeColor="text2"/>
                <w:sz w:val="32"/>
              </w:rPr>
              <w:t>TECHNICAL MANUALS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212433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446B5689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76637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64E3B124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0E0F9716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Is the purpose and use of the assessment outlined?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0723D4C7" w14:textId="77777777" w:rsidR="005E1199" w:rsidRDefault="005E1199" w:rsidP="005E1199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5E1199" w:rsidRPr="008B4E6E" w14:paraId="2BA4CB18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03E63D68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93479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32CE7089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213131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34C002A0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5317935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 xml:space="preserve">Is the assessment development process included?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1603D23A" w14:textId="77777777" w:rsidR="005E1199" w:rsidRPr="00B7545E" w:rsidRDefault="005E1199" w:rsidP="005E1199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5E1199" w:rsidRPr="008B4E6E" w14:paraId="2FF06F2C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6C103141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974050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443E8D23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209153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2EB961BD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18E76A53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Are there specific details on the content and skills to be measured?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00E6C3C1" w14:textId="77777777" w:rsidR="005E1199" w:rsidRPr="00B7545E" w:rsidRDefault="005E1199" w:rsidP="005E1199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5E1199" w:rsidRPr="008B4E6E" w14:paraId="49E0F8BD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35E5BD55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61374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499D3CC2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4017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3030BC96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58BFA5BA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 xml:space="preserve">Are the various types of items included on the assessment in the manual?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B45A53D" w14:textId="77777777" w:rsidR="005E1199" w:rsidRPr="00B7545E" w:rsidRDefault="005E1199" w:rsidP="005E1199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5E1199" w:rsidRPr="008B4E6E" w14:paraId="5083F353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56B353DC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32432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38A4F9A9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07409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2C0AA0F6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2ECDCBAB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 xml:space="preserve">Are data included that support the validity and reliability of the assessment?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280B31D8" w14:textId="77777777" w:rsidR="005E1199" w:rsidRPr="00B7545E" w:rsidRDefault="005E1199" w:rsidP="005E1199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5E1199" w:rsidRPr="008B4E6E" w14:paraId="22EAE82C" w14:textId="77777777" w:rsidTr="00AD77F4">
        <w:trPr>
          <w:trHeight w:val="576"/>
        </w:trPr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  <w:vAlign w:val="center"/>
          </w:tcPr>
          <w:p w14:paraId="711A9868" w14:textId="77777777" w:rsidR="005E1199" w:rsidRPr="00AD77F4" w:rsidRDefault="005E1199" w:rsidP="005E1199">
            <w:pPr>
              <w:spacing w:before="60" w:after="60"/>
              <w:jc w:val="center"/>
              <w:rPr>
                <w:rFonts w:ascii="Corbel" w:hAnsi="Corbel"/>
                <w:b/>
                <w:color w:val="1F497D" w:themeColor="text2"/>
                <w:sz w:val="32"/>
              </w:rPr>
            </w:pPr>
            <w:r w:rsidRPr="00AD77F4">
              <w:rPr>
                <w:rFonts w:ascii="Corbel" w:hAnsi="Corbel"/>
                <w:b/>
                <w:color w:val="1F497D" w:themeColor="text2"/>
                <w:sz w:val="32"/>
              </w:rPr>
              <w:t>CONTENT/SKILL ALIGNMENT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205210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2455C525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59553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0978DD8F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7CD86481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 xml:space="preserve">Does each item on the assessment align with the Michigan Curriculum Framework or the Michigan College and Career Readiness Standards?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1494937D" w14:textId="77777777" w:rsidR="005E1199" w:rsidRDefault="005E1199" w:rsidP="005E1199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5E1199" w:rsidRPr="008B4E6E" w14:paraId="3540811A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28D99795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44869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3E99006D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200318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0EB23283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6548880E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Do the assessment items align with the content and curriculum that teachers are implementing?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2A987155" w14:textId="77777777" w:rsidR="005E1199" w:rsidRPr="009672C4" w:rsidRDefault="005E1199" w:rsidP="005E1199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5E1199" w:rsidRPr="00B7545E" w14:paraId="73509DB9" w14:textId="77777777" w:rsidTr="00AD77F4">
        <w:trPr>
          <w:trHeight w:val="576"/>
        </w:trPr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  <w:vAlign w:val="center"/>
          </w:tcPr>
          <w:p w14:paraId="06A59745" w14:textId="77777777" w:rsidR="005E1199" w:rsidRPr="00AD77F4" w:rsidRDefault="005E1199" w:rsidP="005E1199">
            <w:pPr>
              <w:spacing w:before="60" w:after="60"/>
              <w:jc w:val="center"/>
              <w:rPr>
                <w:rFonts w:ascii="Corbel" w:hAnsi="Corbel"/>
                <w:b/>
                <w:color w:val="1F497D" w:themeColor="text2"/>
                <w:sz w:val="32"/>
              </w:rPr>
            </w:pPr>
            <w:r w:rsidRPr="00AD77F4">
              <w:rPr>
                <w:rFonts w:ascii="Corbel" w:hAnsi="Corbel"/>
                <w:b/>
                <w:color w:val="1F497D" w:themeColor="text2"/>
                <w:sz w:val="32"/>
              </w:rPr>
              <w:lastRenderedPageBreak/>
              <w:t>RIGOR ALIGNMENT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80414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19A8D6DC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7356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7D477083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38B45371" w14:textId="77777777" w:rsidR="005E1199" w:rsidRPr="00AD77F4" w:rsidRDefault="005E1199" w:rsidP="005E1199">
            <w:pPr>
              <w:spacing w:before="60" w:after="60"/>
              <w:rPr>
                <w:rFonts w:ascii="Corbel" w:hAnsi="Corbel" w:cs="Segoe UI Symbol"/>
                <w:color w:val="1F497D" w:themeColor="text2"/>
              </w:rPr>
            </w:pPr>
            <w:r w:rsidRPr="00AD77F4">
              <w:rPr>
                <w:rFonts w:ascii="Corbel" w:hAnsi="Corbel" w:cs="Segoe UI Symbol"/>
                <w:color w:val="1F497D" w:themeColor="text2"/>
              </w:rPr>
              <w:t xml:space="preserve">Is there a test blueprint or guidance document that shows the level of cognitive complexity identified in the assessment items?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78F1E7A5" w14:textId="77777777" w:rsidR="005E1199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B7545E" w14:paraId="2E011124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76BFBAEA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203391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347294D3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20358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2AC43932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4D30523" w14:textId="77777777" w:rsidR="005E1199" w:rsidRPr="00AD77F4" w:rsidRDefault="005E1199" w:rsidP="005E1199">
            <w:pPr>
              <w:spacing w:before="60" w:after="60"/>
              <w:rPr>
                <w:rFonts w:ascii="Corbel" w:hAnsi="Corbel" w:cs="Segoe UI Symbol"/>
                <w:color w:val="1F497D" w:themeColor="text2"/>
              </w:rPr>
            </w:pPr>
            <w:r w:rsidRPr="00AD77F4">
              <w:rPr>
                <w:rFonts w:ascii="Corbel" w:hAnsi="Corbel" w:cs="Segoe UI Symbol"/>
                <w:color w:val="1F497D" w:themeColor="text2"/>
              </w:rPr>
              <w:t>Is there a balance or representation of enough items at each Depth of Knowledge level to adequately measure proficiency?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6E78DE9D" w14:textId="77777777" w:rsidR="005E1199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769BE980" w14:textId="77777777" w:rsidTr="00AD77F4">
        <w:trPr>
          <w:trHeight w:val="576"/>
        </w:trPr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  <w:vAlign w:val="center"/>
          </w:tcPr>
          <w:p w14:paraId="79FB5F53" w14:textId="77777777" w:rsidR="005E1199" w:rsidRPr="00AD77F4" w:rsidRDefault="005E1199" w:rsidP="005E1199">
            <w:pPr>
              <w:spacing w:before="60" w:after="60"/>
              <w:jc w:val="center"/>
              <w:rPr>
                <w:rFonts w:ascii="Corbel" w:hAnsi="Corbel"/>
                <w:b/>
                <w:color w:val="1F497D" w:themeColor="text2"/>
                <w:sz w:val="32"/>
              </w:rPr>
            </w:pPr>
            <w:r w:rsidRPr="00AD77F4">
              <w:rPr>
                <w:rFonts w:ascii="Corbel" w:hAnsi="Corbel"/>
                <w:b/>
                <w:color w:val="1F497D" w:themeColor="text2"/>
                <w:sz w:val="32"/>
              </w:rPr>
              <w:t>USABILITY of REPORTS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70166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3B84FDC5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936413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780849E7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71080CDD" w14:textId="77777777" w:rsidR="005E1199" w:rsidRPr="00AD77F4" w:rsidRDefault="005E1199" w:rsidP="005E1199">
            <w:pPr>
              <w:rPr>
                <w:rFonts w:ascii="Calibri" w:eastAsia="MS Mincho" w:hAnsi="Calibri" w:cs="Times New Roman"/>
                <w:color w:val="1F497D" w:themeColor="text2"/>
                <w:szCs w:val="24"/>
                <w:lang w:eastAsia="ja-JP"/>
              </w:rPr>
            </w:pPr>
            <w:r w:rsidRPr="00AD77F4">
              <w:rPr>
                <w:rFonts w:ascii="Calibri" w:eastAsia="MS Mincho" w:hAnsi="Calibri" w:cs="Times New Roman"/>
                <w:color w:val="1F497D" w:themeColor="text2"/>
                <w:szCs w:val="24"/>
                <w:lang w:eastAsia="ja-JP"/>
              </w:rPr>
              <w:t>Do the data reflect the primary purpose of the assessment in the report?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5CE2747E" w14:textId="77777777" w:rsidR="005E1199" w:rsidRPr="00C5510B" w:rsidRDefault="005E1199" w:rsidP="005E1199">
            <w:pPr>
              <w:spacing w:before="120" w:after="120" w:line="360" w:lineRule="auto"/>
              <w:rPr>
                <w:rFonts w:ascii="Calibri" w:eastAsia="MS Mincho" w:hAnsi="Calibri" w:cs="Times New Roman"/>
                <w:color w:val="C00000"/>
                <w:szCs w:val="24"/>
                <w:lang w:eastAsia="ja-JP"/>
              </w:rPr>
            </w:pPr>
          </w:p>
        </w:tc>
      </w:tr>
      <w:tr w:rsidR="005E1199" w:rsidRPr="008B4E6E" w14:paraId="334131B4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5659CAA3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31733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4DBFA1DC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17487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4BB15C2C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6E29E95C" w14:textId="77777777" w:rsidR="005E1199" w:rsidRPr="00AD77F4" w:rsidRDefault="005E1199" w:rsidP="005E1199">
            <w:pPr>
              <w:rPr>
                <w:rFonts w:ascii="Calibri" w:eastAsia="MS Mincho" w:hAnsi="Calibri" w:cs="Times New Roman"/>
                <w:color w:val="1F497D" w:themeColor="text2"/>
                <w:szCs w:val="24"/>
                <w:lang w:eastAsia="ja-JP"/>
              </w:rPr>
            </w:pPr>
            <w:r w:rsidRPr="00AD77F4">
              <w:rPr>
                <w:rFonts w:ascii="Calibri" w:eastAsia="MS Mincho" w:hAnsi="Calibri" w:cs="Times New Roman"/>
                <w:color w:val="1F497D" w:themeColor="text2"/>
                <w:szCs w:val="24"/>
                <w:lang w:eastAsia="ja-JP"/>
              </w:rPr>
              <w:t>Do discrete reports depict the data results accurately?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58EA6568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5CC96ADC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671CA7F2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9660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5163DBC9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56540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7EF384EF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5F3FB9A3" w14:textId="77777777" w:rsidR="005E1199" w:rsidRPr="00AD77F4" w:rsidRDefault="005E1199" w:rsidP="005E1199">
            <w:pPr>
              <w:rPr>
                <w:rFonts w:ascii="Calibri" w:eastAsia="MS Mincho" w:hAnsi="Calibri" w:cs="Times New Roman"/>
                <w:color w:val="1F497D" w:themeColor="text2"/>
                <w:szCs w:val="24"/>
                <w:lang w:eastAsia="ja-JP"/>
              </w:rPr>
            </w:pPr>
            <w:r w:rsidRPr="00AD77F4">
              <w:rPr>
                <w:rFonts w:ascii="Calibri" w:eastAsia="MS Mincho" w:hAnsi="Calibri" w:cs="Times New Roman"/>
                <w:color w:val="1F497D" w:themeColor="text2"/>
                <w:szCs w:val="24"/>
                <w:lang w:eastAsia="ja-JP"/>
              </w:rPr>
              <w:t>Do the reports provide direction for specific actions?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2AC182F3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3E003B85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361557CF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54186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6BD66A87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5540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1BC19E14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6DDA216E" w14:textId="77777777" w:rsidR="005E1199" w:rsidRPr="00AD77F4" w:rsidRDefault="005E1199" w:rsidP="005E1199">
            <w:pPr>
              <w:rPr>
                <w:color w:val="1F497D" w:themeColor="text2"/>
              </w:rPr>
            </w:pPr>
            <w:r w:rsidRPr="00AD77F4">
              <w:rPr>
                <w:color w:val="1F497D" w:themeColor="text2"/>
              </w:rPr>
              <w:t>Does the assessment program offer the reports you need?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644173B1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256444C7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29F83E93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5168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33855E67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51600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1E835675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2F989375" w14:textId="77777777" w:rsidR="005E1199" w:rsidRPr="00AD77F4" w:rsidRDefault="005E1199" w:rsidP="005E1199">
            <w:pPr>
              <w:rPr>
                <w:color w:val="1F497D" w:themeColor="text2"/>
              </w:rPr>
            </w:pPr>
            <w:r w:rsidRPr="00AD77F4">
              <w:rPr>
                <w:color w:val="1F497D" w:themeColor="text2"/>
              </w:rPr>
              <w:t>Are their different reports for different audiences?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0B5DB7E3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2C7F768B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12AF3A72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80110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6761EB12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58249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32841291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0FC91647" w14:textId="77777777" w:rsidR="005E1199" w:rsidRPr="00AD77F4" w:rsidRDefault="005E1199" w:rsidP="005E1199">
            <w:pPr>
              <w:rPr>
                <w:color w:val="1F497D" w:themeColor="text2"/>
              </w:rPr>
            </w:pPr>
            <w:r w:rsidRPr="00AD77F4">
              <w:rPr>
                <w:color w:val="1F497D" w:themeColor="text2"/>
              </w:rPr>
              <w:t>Will the reports make sense to the intended audience?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30684DDA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2D3F97AE" w14:textId="77777777" w:rsidTr="00AD77F4">
        <w:trPr>
          <w:trHeight w:val="395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30F37DE0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20151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0830C9E1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16492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52BD6580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46EBB225" w14:textId="77777777" w:rsidR="005E1199" w:rsidRPr="00AD77F4" w:rsidRDefault="005E1199" w:rsidP="005E1199">
            <w:pPr>
              <w:rPr>
                <w:rFonts w:ascii="Corbel" w:hAnsi="Corbel" w:cs="Segoe UI Symbol"/>
                <w:color w:val="1F497D" w:themeColor="text2"/>
              </w:rPr>
            </w:pPr>
            <w:r w:rsidRPr="00AD77F4">
              <w:rPr>
                <w:rFonts w:ascii="Corbel" w:hAnsi="Corbel" w:cs="Segoe UI Symbol"/>
                <w:color w:val="1F497D" w:themeColor="text2"/>
              </w:rPr>
              <w:t>Can you download the reports?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5B1E1CB1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4560DFC0" w14:textId="77777777" w:rsidTr="00AD77F4">
        <w:trPr>
          <w:trHeight w:val="341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7BAABED5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204451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6067DC4D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65514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0B7B579C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15DCA2CA" w14:textId="77777777" w:rsidR="005E1199" w:rsidRPr="00AD77F4" w:rsidRDefault="005E1199" w:rsidP="005E1199">
            <w:pPr>
              <w:rPr>
                <w:rFonts w:ascii="Corbel" w:hAnsi="Corbel" w:cs="Segoe UI Symbol"/>
                <w:color w:val="1F497D" w:themeColor="text2"/>
              </w:rPr>
            </w:pPr>
            <w:r w:rsidRPr="00AD77F4">
              <w:rPr>
                <w:rFonts w:ascii="Corbel" w:hAnsi="Corbel" w:cs="Segoe UI Symbol"/>
                <w:color w:val="1F497D" w:themeColor="text2"/>
              </w:rPr>
              <w:t xml:space="preserve">Can you share them easily?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4C5DCBD1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2BF2DEAF" w14:textId="77777777" w:rsidTr="00AD77F4">
        <w:trPr>
          <w:trHeight w:val="287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3074A5E3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51028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060CC6D7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56592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3334E39F" w14:textId="77777777" w:rsidR="005E1199" w:rsidRPr="00AD77F4" w:rsidRDefault="00AD77F4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0F0D2979" w14:textId="77777777" w:rsidR="005E1199" w:rsidRPr="00AD77F4" w:rsidRDefault="005E1199" w:rsidP="005E1199">
            <w:pPr>
              <w:rPr>
                <w:rFonts w:ascii="Corbel" w:hAnsi="Corbel" w:cs="Segoe UI Symbol"/>
                <w:color w:val="1F497D" w:themeColor="text2"/>
              </w:rPr>
            </w:pPr>
            <w:r w:rsidRPr="00AD77F4">
              <w:rPr>
                <w:rFonts w:ascii="Corbel" w:hAnsi="Corbel" w:cs="Segoe UI Symbol"/>
                <w:color w:val="1F497D" w:themeColor="text2"/>
              </w:rPr>
              <w:t>Can you manipulate them?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06FCD137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0B511223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1F559FCA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537670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32DFD569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35053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500AEC7E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4E1F8553" w14:textId="77777777" w:rsidR="005E1199" w:rsidRPr="00AD77F4" w:rsidRDefault="005E1199" w:rsidP="005E1199">
            <w:pPr>
              <w:rPr>
                <w:rFonts w:ascii="Corbel" w:hAnsi="Corbel" w:cs="Segoe UI Symbol"/>
                <w:color w:val="1F497D" w:themeColor="text2"/>
              </w:rPr>
            </w:pPr>
            <w:r w:rsidRPr="00AD77F4">
              <w:rPr>
                <w:rFonts w:ascii="Corbel" w:hAnsi="Corbel" w:cs="Segoe UI Symbol"/>
                <w:color w:val="1F497D" w:themeColor="text2"/>
              </w:rPr>
              <w:t>Do you get to select or determine the types of reports you will use?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2A4A9C0B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1FBEBB2B" w14:textId="77777777" w:rsidTr="00AD77F4">
        <w:trPr>
          <w:trHeight w:val="40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40318EC6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29162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483F1566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204955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3724D13B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1A7BA2D9" w14:textId="77777777" w:rsidR="005E1199" w:rsidRPr="00AD77F4" w:rsidRDefault="005E1199" w:rsidP="005E1199">
            <w:pPr>
              <w:rPr>
                <w:rFonts w:ascii="Corbel" w:hAnsi="Corbel" w:cs="Segoe UI Symbol"/>
                <w:color w:val="1F497D" w:themeColor="text2"/>
              </w:rPr>
            </w:pPr>
            <w:r w:rsidRPr="00AD77F4">
              <w:rPr>
                <w:rFonts w:ascii="Corbel" w:hAnsi="Corbel" w:cs="Segoe UI Symbol"/>
                <w:color w:val="1F497D" w:themeColor="text2"/>
              </w:rPr>
              <w:t>Is the</w:t>
            </w:r>
            <w:r w:rsidR="00AD77F4" w:rsidRPr="00AD77F4">
              <w:rPr>
                <w:rFonts w:ascii="Corbel" w:hAnsi="Corbel" w:cs="Segoe UI Symbol"/>
                <w:color w:val="1F497D" w:themeColor="text2"/>
              </w:rPr>
              <w:t>re</w:t>
            </w:r>
            <w:r w:rsidRPr="00AD77F4">
              <w:rPr>
                <w:rFonts w:ascii="Corbel" w:hAnsi="Corbel" w:cs="Segoe UI Symbol"/>
                <w:color w:val="1F497D" w:themeColor="text2"/>
              </w:rPr>
              <w:t xml:space="preserve"> additional cost?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14230D37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31CD201E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731F1F55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b/>
                <w:color w:val="1F497D" w:themeColor="text2"/>
                <w:sz w:val="3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837192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0C02015C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730579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BCE2FE" w:themeFill="accent4" w:themeFillTint="33"/>
              </w:tcPr>
              <w:p w14:paraId="43FAD51A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 w:cs="Segoe UI Symbo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08CE2682" w14:textId="77777777" w:rsidR="005E1199" w:rsidRPr="00AD77F4" w:rsidRDefault="005E1199" w:rsidP="005E1199">
            <w:pPr>
              <w:rPr>
                <w:rFonts w:ascii="Corbel" w:hAnsi="Corbel" w:cs="Segoe UI Symbol"/>
                <w:color w:val="1F497D" w:themeColor="text2"/>
              </w:rPr>
            </w:pPr>
            <w:r w:rsidRPr="00AD77F4">
              <w:rPr>
                <w:rFonts w:ascii="Corbel" w:hAnsi="Corbel" w:cs="Segoe UI Symbol"/>
                <w:color w:val="1F497D" w:themeColor="text2"/>
              </w:rPr>
              <w:t>Do you want to dedicate budget to this expenditure?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E2FE" w:themeFill="accent4" w:themeFillTint="33"/>
          </w:tcPr>
          <w:p w14:paraId="67A7F775" w14:textId="77777777" w:rsidR="005E1199" w:rsidRPr="00B7545E" w:rsidRDefault="005E1199" w:rsidP="005E1199">
            <w:pPr>
              <w:spacing w:before="60" w:after="60"/>
              <w:rPr>
                <w:rFonts w:ascii="Corbel" w:hAnsi="Corbel" w:cs="Segoe UI Symbol"/>
                <w:color w:val="01A793" w:themeColor="accent2"/>
              </w:rPr>
            </w:pPr>
          </w:p>
        </w:tc>
      </w:tr>
      <w:tr w:rsidR="005E1199" w:rsidRPr="008B4E6E" w14:paraId="5C620BFB" w14:textId="77777777" w:rsidTr="00AD77F4">
        <w:trPr>
          <w:trHeight w:val="576"/>
        </w:trPr>
        <w:tc>
          <w:tcPr>
            <w:tcW w:w="3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  <w:vAlign w:val="center"/>
          </w:tcPr>
          <w:p w14:paraId="2555E5DC" w14:textId="77777777" w:rsidR="00AD77F4" w:rsidRPr="00AD77F4" w:rsidRDefault="005E1199" w:rsidP="005E1199">
            <w:pPr>
              <w:spacing w:before="60" w:after="60"/>
              <w:jc w:val="center"/>
              <w:rPr>
                <w:rFonts w:ascii="Corbel" w:hAnsi="Corbel"/>
                <w:b/>
                <w:color w:val="1F497D" w:themeColor="text2"/>
                <w:sz w:val="32"/>
              </w:rPr>
            </w:pPr>
            <w:r w:rsidRPr="00AD77F4">
              <w:rPr>
                <w:rFonts w:ascii="Corbel" w:hAnsi="Corbel"/>
                <w:b/>
                <w:color w:val="1F497D" w:themeColor="text2"/>
                <w:sz w:val="32"/>
              </w:rPr>
              <w:t>ADMINISTRATION/</w:t>
            </w:r>
          </w:p>
          <w:p w14:paraId="6B5FDCEB" w14:textId="77777777" w:rsidR="005E1199" w:rsidRPr="00AD77F4" w:rsidRDefault="005E1199" w:rsidP="005E1199">
            <w:pPr>
              <w:spacing w:before="60" w:after="60"/>
              <w:jc w:val="center"/>
              <w:rPr>
                <w:rFonts w:ascii="Corbel" w:hAnsi="Corbel"/>
                <w:b/>
                <w:color w:val="1F497D" w:themeColor="text2"/>
                <w:sz w:val="32"/>
              </w:rPr>
            </w:pPr>
            <w:r w:rsidRPr="00AD77F4">
              <w:rPr>
                <w:rFonts w:ascii="Corbel" w:hAnsi="Corbel"/>
                <w:b/>
                <w:color w:val="1F497D" w:themeColor="text2"/>
                <w:sz w:val="32"/>
              </w:rPr>
              <w:t>IMPLEMENTATION</w:t>
            </w: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44175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57AB25D2" w14:textId="77777777" w:rsidR="005E1199" w:rsidRPr="00AD77F4" w:rsidRDefault="005E1199" w:rsidP="005E1199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40355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5BD6CC45" w14:textId="77777777" w:rsidR="005E1199" w:rsidRPr="00AD77F4" w:rsidRDefault="005E1199" w:rsidP="005E1199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5A674AE2" w14:textId="77777777" w:rsidR="005E1199" w:rsidRPr="00AD77F4" w:rsidRDefault="005E1199" w:rsidP="005E1199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What kind of time will you need to administer?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7B09572" w14:textId="77777777" w:rsidR="005E1199" w:rsidRPr="00BE66ED" w:rsidRDefault="005E1199" w:rsidP="005E1199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34C76588" w14:textId="77777777" w:rsidTr="00AD77F4">
        <w:trPr>
          <w:trHeight w:val="503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387286A8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36579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1CA4B925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57997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765F794F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7BDC6BB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 xml:space="preserve">What is the turnaround time for getting results?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567DD7A9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11DD123E" w14:textId="77777777" w:rsidTr="00AD77F4">
        <w:trPr>
          <w:trHeight w:val="377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608EE4E7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84653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64F04B3B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80559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7183040D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A3F5CF6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Will this be on-line or paper?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7BDE151E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18CFF407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69118F31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34660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61AF2D41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95092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18680A61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6A62F710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If on-line, are their technology considerations?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71AD1A1E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5E172006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7CD15F38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97155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073EEDC5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38610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14344CF3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3578CA77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 xml:space="preserve">Are their costs, and if so – what do they cover?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75FBF5F1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17B79BCC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38348196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5796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515C378D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293667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59CBF0D1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7FE25E89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Who will administer the assessment?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2A519B17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7FC62190" w14:textId="77777777" w:rsidTr="00AD77F4">
        <w:trPr>
          <w:trHeight w:val="422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79E09DCC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74521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3912A042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72934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1A9AD547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0F4BB57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Who will score the assessment?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07C3DB71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1F37D51B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6F029542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64732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5125003C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610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1386CFFF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35E62714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Does the administrator need special training?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59760201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46ABEEC6" w14:textId="77777777" w:rsidTr="00AD77F4">
        <w:trPr>
          <w:trHeight w:val="341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3BF72023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73701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1298A274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336278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049CF76A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14CC44A0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Are the directions adequate?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7B715A8E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5E9A3644" w14:textId="77777777" w:rsidTr="00AD77F4">
        <w:trPr>
          <w:trHeight w:val="20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CF3FF11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92795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478D008C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21913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075ADEBE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41FD75F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Are the directions clearly stated?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149621C5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7DC07FC8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5D20B547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6330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4AD7582F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147209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425ED26C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4ABB60C9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What kind of professional development is available to staff for administering, reading reports and disaggregating data?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117CD9E9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  <w:tr w:rsidR="00AD77F4" w:rsidRPr="008B4E6E" w14:paraId="7822FB86" w14:textId="77777777" w:rsidTr="00AD77F4">
        <w:trPr>
          <w:trHeight w:val="576"/>
        </w:trPr>
        <w:tc>
          <w:tcPr>
            <w:tcW w:w="3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5CF30813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b/>
                <w:color w:val="1F497D" w:themeColor="text2"/>
              </w:rPr>
            </w:pPr>
          </w:p>
        </w:tc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-1038585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7289BACF" w14:textId="77777777" w:rsidR="00AD77F4" w:rsidRPr="00AD77F4" w:rsidRDefault="00AD77F4" w:rsidP="00AD77F4">
                <w:pPr>
                  <w:spacing w:before="60" w:after="60"/>
                  <w:rPr>
                    <w:rFonts w:ascii="Corbel" w:eastAsia="Times New Roman" w:hAnsi="Corbel" w:cs="Times New Roman"/>
                    <w:b/>
                    <w:bCs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sdt>
          <w:sdtPr>
            <w:rPr>
              <w:rFonts w:ascii="Corbel" w:eastAsia="Times New Roman" w:hAnsi="Corbel" w:cs="Times New Roman"/>
              <w:b/>
              <w:bCs/>
              <w:color w:val="1F497D" w:themeColor="text2"/>
            </w:rPr>
            <w:id w:val="57748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7F4E2" w:themeFill="accent1" w:themeFillTint="33"/>
              </w:tcPr>
              <w:p w14:paraId="28D08558" w14:textId="77777777" w:rsidR="00AD77F4" w:rsidRPr="00AD77F4" w:rsidRDefault="00AD77F4" w:rsidP="00AD77F4">
                <w:pPr>
                  <w:spacing w:before="60" w:after="60"/>
                  <w:rPr>
                    <w:rFonts w:ascii="Corbel" w:hAnsi="Corbel"/>
                    <w:color w:val="1F497D" w:themeColor="text2"/>
                  </w:rPr>
                </w:pPr>
                <w:r w:rsidRPr="00AD77F4">
                  <w:rPr>
                    <w:rFonts w:ascii="MS Gothic" w:eastAsia="MS Gothic" w:hAnsi="MS Gothic" w:cs="Times New Roman" w:hint="eastAsia"/>
                    <w:b/>
                    <w:bCs/>
                    <w:color w:val="1F497D" w:themeColor="text2"/>
                  </w:rPr>
                  <w:t>☐</w:t>
                </w:r>
              </w:p>
            </w:tc>
          </w:sdtContent>
        </w:sdt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62985B68" w14:textId="77777777" w:rsidR="00AD77F4" w:rsidRPr="00AD77F4" w:rsidRDefault="00AD77F4" w:rsidP="00AD77F4">
            <w:pPr>
              <w:spacing w:before="60" w:after="60"/>
              <w:rPr>
                <w:rFonts w:ascii="Corbel" w:hAnsi="Corbel"/>
                <w:color w:val="1F497D" w:themeColor="text2"/>
              </w:rPr>
            </w:pPr>
            <w:r w:rsidRPr="00AD77F4">
              <w:rPr>
                <w:rFonts w:ascii="Corbel" w:hAnsi="Corbel"/>
                <w:color w:val="1F497D" w:themeColor="text2"/>
              </w:rPr>
              <w:t>Are their additional costs for professional development?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4E2" w:themeFill="accent1" w:themeFillTint="33"/>
          </w:tcPr>
          <w:p w14:paraId="09F787D7" w14:textId="77777777" w:rsidR="00AD77F4" w:rsidRPr="00BE66ED" w:rsidRDefault="00AD77F4" w:rsidP="00AD77F4">
            <w:pPr>
              <w:spacing w:before="60" w:after="60"/>
              <w:rPr>
                <w:rFonts w:ascii="Corbel" w:hAnsi="Corbel"/>
                <w:color w:val="01A793" w:themeColor="accent2"/>
              </w:rPr>
            </w:pPr>
          </w:p>
        </w:tc>
      </w:tr>
    </w:tbl>
    <w:p w14:paraId="71183B43" w14:textId="3DB45715" w:rsidR="00590DCF" w:rsidRDefault="00590DCF" w:rsidP="00B7545E">
      <w:pPr>
        <w:rPr>
          <w:rFonts w:ascii="Corbel" w:hAnsi="Corbel"/>
          <w:caps/>
          <w:color w:val="01A793" w:themeColor="accent2"/>
          <w:sz w:val="32"/>
        </w:rPr>
      </w:pPr>
    </w:p>
    <w:p w14:paraId="4A7D88EF" w14:textId="4CFB1D87" w:rsidR="009565AB" w:rsidRPr="009565AB" w:rsidRDefault="009565AB" w:rsidP="009565AB">
      <w:pPr>
        <w:rPr>
          <w:rFonts w:ascii="Corbel" w:hAnsi="Corbel"/>
          <w:sz w:val="32"/>
        </w:rPr>
      </w:pPr>
    </w:p>
    <w:p w14:paraId="58A8A2AD" w14:textId="5875B07F" w:rsidR="009565AB" w:rsidRPr="009565AB" w:rsidRDefault="009565AB" w:rsidP="009565AB">
      <w:pPr>
        <w:rPr>
          <w:rFonts w:ascii="Corbel" w:hAnsi="Corbel"/>
          <w:sz w:val="32"/>
        </w:rPr>
      </w:pPr>
    </w:p>
    <w:p w14:paraId="3600D653" w14:textId="592AEDFD" w:rsidR="009565AB" w:rsidRPr="009565AB" w:rsidRDefault="009565AB" w:rsidP="009565AB">
      <w:pPr>
        <w:rPr>
          <w:rFonts w:ascii="Corbel" w:hAnsi="Corbel"/>
          <w:sz w:val="32"/>
        </w:rPr>
      </w:pPr>
    </w:p>
    <w:p w14:paraId="5EF8F9D2" w14:textId="1094D13F" w:rsidR="009565AB" w:rsidRPr="009565AB" w:rsidRDefault="009565AB" w:rsidP="009565AB">
      <w:pPr>
        <w:rPr>
          <w:rFonts w:ascii="Corbel" w:hAnsi="Corbel"/>
          <w:sz w:val="32"/>
        </w:rPr>
      </w:pPr>
    </w:p>
    <w:p w14:paraId="382C1D34" w14:textId="0F691A07" w:rsidR="009565AB" w:rsidRPr="009565AB" w:rsidRDefault="009565AB" w:rsidP="009565AB">
      <w:pPr>
        <w:rPr>
          <w:rFonts w:ascii="Corbel" w:hAnsi="Corbel"/>
          <w:sz w:val="32"/>
        </w:rPr>
      </w:pPr>
    </w:p>
    <w:p w14:paraId="4E18329E" w14:textId="115ABA75" w:rsidR="009565AB" w:rsidRPr="009565AB" w:rsidRDefault="009565AB" w:rsidP="009565AB">
      <w:pPr>
        <w:rPr>
          <w:rFonts w:ascii="Corbel" w:hAnsi="Corbel"/>
          <w:sz w:val="32"/>
        </w:rPr>
      </w:pPr>
    </w:p>
    <w:p w14:paraId="60AFD2EC" w14:textId="543B9F52" w:rsidR="009565AB" w:rsidRPr="009565AB" w:rsidRDefault="009565AB" w:rsidP="009565AB">
      <w:pPr>
        <w:rPr>
          <w:rFonts w:ascii="Corbel" w:hAnsi="Corbel"/>
          <w:sz w:val="32"/>
        </w:rPr>
      </w:pPr>
    </w:p>
    <w:p w14:paraId="0E5BE2BC" w14:textId="761606E2" w:rsidR="009565AB" w:rsidRPr="009565AB" w:rsidRDefault="009565AB" w:rsidP="009565AB">
      <w:pPr>
        <w:rPr>
          <w:rFonts w:ascii="Corbel" w:hAnsi="Corbel"/>
          <w:sz w:val="32"/>
        </w:rPr>
      </w:pPr>
    </w:p>
    <w:p w14:paraId="4612FBF8" w14:textId="61593A46" w:rsidR="009565AB" w:rsidRPr="009565AB" w:rsidRDefault="009565AB" w:rsidP="009565AB">
      <w:pPr>
        <w:rPr>
          <w:rFonts w:ascii="Corbel" w:hAnsi="Corbel"/>
          <w:sz w:val="32"/>
        </w:rPr>
      </w:pPr>
    </w:p>
    <w:p w14:paraId="371D7FD3" w14:textId="01BD86D1" w:rsidR="009565AB" w:rsidRPr="009565AB" w:rsidRDefault="009565AB" w:rsidP="009565AB">
      <w:pPr>
        <w:rPr>
          <w:rFonts w:ascii="Corbel" w:hAnsi="Corbel"/>
          <w:sz w:val="32"/>
        </w:rPr>
      </w:pPr>
    </w:p>
    <w:p w14:paraId="5EE9A623" w14:textId="44977EFC" w:rsidR="009565AB" w:rsidRPr="009565AB" w:rsidRDefault="009565AB" w:rsidP="009565AB">
      <w:pPr>
        <w:rPr>
          <w:rFonts w:ascii="Corbel" w:hAnsi="Corbel"/>
          <w:sz w:val="32"/>
        </w:rPr>
      </w:pPr>
    </w:p>
    <w:p w14:paraId="02EF541B" w14:textId="327A3905" w:rsidR="009565AB" w:rsidRPr="009565AB" w:rsidRDefault="009565AB" w:rsidP="009565AB">
      <w:pPr>
        <w:rPr>
          <w:rFonts w:ascii="Corbel" w:hAnsi="Corbel"/>
          <w:sz w:val="32"/>
        </w:rPr>
      </w:pPr>
    </w:p>
    <w:p w14:paraId="15EA4AEA" w14:textId="5848B22C" w:rsidR="009565AB" w:rsidRPr="009565AB" w:rsidRDefault="009565AB" w:rsidP="009565AB">
      <w:pPr>
        <w:rPr>
          <w:rFonts w:ascii="Corbel" w:hAnsi="Corbel"/>
          <w:sz w:val="32"/>
        </w:rPr>
      </w:pPr>
    </w:p>
    <w:p w14:paraId="77E8208A" w14:textId="1F35572E" w:rsidR="009565AB" w:rsidRPr="009565AB" w:rsidRDefault="009565AB" w:rsidP="009565AB">
      <w:pPr>
        <w:rPr>
          <w:rFonts w:ascii="Corbel" w:hAnsi="Corbel"/>
          <w:sz w:val="32"/>
        </w:rPr>
      </w:pPr>
    </w:p>
    <w:p w14:paraId="5C5E3BBA" w14:textId="26263B5E" w:rsidR="009565AB" w:rsidRPr="009565AB" w:rsidRDefault="009565AB" w:rsidP="009565AB">
      <w:pPr>
        <w:rPr>
          <w:rFonts w:ascii="Corbel" w:hAnsi="Corbel"/>
          <w:sz w:val="32"/>
        </w:rPr>
      </w:pPr>
    </w:p>
    <w:p w14:paraId="23C05519" w14:textId="248D72A8" w:rsidR="009565AB" w:rsidRPr="009565AB" w:rsidRDefault="009565AB" w:rsidP="009565AB">
      <w:pPr>
        <w:rPr>
          <w:rFonts w:ascii="Corbel" w:hAnsi="Corbel"/>
          <w:sz w:val="32"/>
        </w:rPr>
      </w:pPr>
    </w:p>
    <w:p w14:paraId="617450F3" w14:textId="465263C7" w:rsidR="009565AB" w:rsidRPr="009565AB" w:rsidRDefault="009565AB" w:rsidP="009565AB">
      <w:pPr>
        <w:rPr>
          <w:rFonts w:ascii="Corbel" w:hAnsi="Corbel"/>
          <w:sz w:val="32"/>
        </w:rPr>
      </w:pPr>
    </w:p>
    <w:p w14:paraId="61CA998A" w14:textId="34713194" w:rsidR="009565AB" w:rsidRPr="009565AB" w:rsidRDefault="009565AB" w:rsidP="009565AB">
      <w:pPr>
        <w:rPr>
          <w:rFonts w:ascii="Corbel" w:hAnsi="Corbel"/>
          <w:sz w:val="32"/>
        </w:rPr>
      </w:pPr>
    </w:p>
    <w:p w14:paraId="7587CA90" w14:textId="7572E14F" w:rsidR="009565AB" w:rsidRPr="009565AB" w:rsidRDefault="009565AB" w:rsidP="009565AB">
      <w:pPr>
        <w:rPr>
          <w:rFonts w:ascii="Corbel" w:hAnsi="Corbel"/>
          <w:sz w:val="32"/>
        </w:rPr>
      </w:pPr>
    </w:p>
    <w:p w14:paraId="533A7C39" w14:textId="05BC7F89" w:rsidR="009565AB" w:rsidRPr="009565AB" w:rsidRDefault="009565AB" w:rsidP="009565AB">
      <w:pPr>
        <w:rPr>
          <w:rFonts w:ascii="Corbel" w:hAnsi="Corbel"/>
          <w:sz w:val="32"/>
        </w:rPr>
      </w:pPr>
    </w:p>
    <w:p w14:paraId="2B7562AB" w14:textId="515700ED" w:rsidR="009565AB" w:rsidRDefault="009565AB" w:rsidP="009565AB">
      <w:pPr>
        <w:rPr>
          <w:rFonts w:ascii="Corbel" w:hAnsi="Corbel"/>
          <w:caps/>
          <w:color w:val="01A793" w:themeColor="accent2"/>
          <w:sz w:val="32"/>
        </w:rPr>
      </w:pPr>
    </w:p>
    <w:p w14:paraId="459CC6CB" w14:textId="77777777" w:rsidR="009565AB" w:rsidRPr="00F11CBB" w:rsidRDefault="009565AB" w:rsidP="009565AB">
      <w:pPr>
        <w:rPr>
          <w:sz w:val="18"/>
        </w:rPr>
      </w:pPr>
      <w:r w:rsidRPr="00F11CBB">
        <w:rPr>
          <w:rFonts w:ascii="Calibri" w:hAnsi="Calibri" w:cs="Calibri"/>
          <w:color w:val="212121"/>
          <w:sz w:val="16"/>
          <w:szCs w:val="19"/>
          <w:shd w:val="clear" w:color="auto" w:fill="FFFFFF"/>
        </w:rPr>
        <w:t xml:space="preserve">Copyright </w:t>
      </w:r>
      <w:proofErr w:type="gramStart"/>
      <w:r w:rsidRPr="00F11CBB">
        <w:rPr>
          <w:rFonts w:ascii="Calibri" w:hAnsi="Calibri" w:cs="Calibri"/>
          <w:color w:val="212121"/>
          <w:sz w:val="16"/>
          <w:szCs w:val="19"/>
          <w:shd w:val="clear" w:color="auto" w:fill="FFFFFF"/>
        </w:rPr>
        <w:t>2018,  Michigan</w:t>
      </w:r>
      <w:proofErr w:type="gramEnd"/>
      <w:r w:rsidRPr="00F11CBB">
        <w:rPr>
          <w:rFonts w:ascii="Calibri" w:hAnsi="Calibri" w:cs="Calibri"/>
          <w:color w:val="212121"/>
          <w:sz w:val="16"/>
          <w:szCs w:val="19"/>
          <w:shd w:val="clear" w:color="auto" w:fill="FFFFFF"/>
        </w:rPr>
        <w:t xml:space="preserve"> Assessment Consortium, subject to Licensing statement available at michiganassessmentconsortium.org</w:t>
      </w:r>
    </w:p>
    <w:p w14:paraId="11CB76E4" w14:textId="77777777" w:rsidR="009565AB" w:rsidRPr="009565AB" w:rsidRDefault="009565AB" w:rsidP="009565AB">
      <w:pPr>
        <w:rPr>
          <w:rFonts w:ascii="Corbel" w:hAnsi="Corbel"/>
          <w:sz w:val="32"/>
        </w:rPr>
      </w:pPr>
      <w:bookmarkStart w:id="0" w:name="_GoBack"/>
      <w:bookmarkEnd w:id="0"/>
    </w:p>
    <w:sectPr w:rsidR="009565AB" w:rsidRPr="009565AB" w:rsidSect="005B4BFB">
      <w:headerReference w:type="default" r:id="rId8"/>
      <w:footerReference w:type="default" r:id="rId9"/>
      <w:pgSz w:w="12240" w:h="15840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4B124" w14:textId="77777777" w:rsidR="007A306A" w:rsidRDefault="007A306A" w:rsidP="00D5762E">
      <w:r>
        <w:separator/>
      </w:r>
    </w:p>
  </w:endnote>
  <w:endnote w:type="continuationSeparator" w:id="0">
    <w:p w14:paraId="75F445B6" w14:textId="77777777" w:rsidR="007A306A" w:rsidRDefault="007A306A" w:rsidP="00D5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1407D" w14:textId="5393C477" w:rsidR="00DB461E" w:rsidRDefault="00DB461E">
    <w:pPr>
      <w:pStyle w:val="Footer"/>
    </w:pPr>
    <w:r>
      <w:t>Michigan Assessment Consortium 2018</w:t>
    </w:r>
  </w:p>
  <w:p w14:paraId="46CED9F3" w14:textId="0A92C4F1" w:rsidR="008B4E6E" w:rsidRDefault="008B4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6953" w14:textId="77777777" w:rsidR="007A306A" w:rsidRDefault="007A306A" w:rsidP="00D5762E">
      <w:r>
        <w:separator/>
      </w:r>
    </w:p>
  </w:footnote>
  <w:footnote w:type="continuationSeparator" w:id="0">
    <w:p w14:paraId="30BE6D0B" w14:textId="77777777" w:rsidR="007A306A" w:rsidRDefault="007A306A" w:rsidP="00D5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E7C48" w14:textId="77777777" w:rsidR="00370151" w:rsidRDefault="003701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3B4C0" wp14:editId="334A2B9A">
              <wp:simplePos x="0" y="0"/>
              <wp:positionH relativeFrom="column">
                <wp:posOffset>-457200</wp:posOffset>
              </wp:positionH>
              <wp:positionV relativeFrom="paragraph">
                <wp:posOffset>-360045</wp:posOffset>
              </wp:positionV>
              <wp:extent cx="7772400" cy="274320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/>
                          </a:gs>
                          <a:gs pos="6700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18F67B" id="Rectangle 20" o:spid="_x0000_s1026" style="position:absolute;margin-left:-36pt;margin-top:-28.35pt;width:61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" fillcolor="#0265ac [3207]" stroked="f" strokeweight="1.5pt">
              <v:fill color2="white [3212]" rotate="t" angle="90" colors="0 #0265ac;43909f #c2f0ff;1 white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7A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87E"/>
    <w:multiLevelType w:val="hybridMultilevel"/>
    <w:tmpl w:val="A09CE848"/>
    <w:lvl w:ilvl="0" w:tplc="D3E46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CC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300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E3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9E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8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85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FCE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4C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1161BF"/>
    <w:multiLevelType w:val="hybridMultilevel"/>
    <w:tmpl w:val="6C70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2B99"/>
    <w:multiLevelType w:val="hybridMultilevel"/>
    <w:tmpl w:val="86FAA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76989"/>
    <w:multiLevelType w:val="hybridMultilevel"/>
    <w:tmpl w:val="6832A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0E0"/>
    <w:multiLevelType w:val="hybridMultilevel"/>
    <w:tmpl w:val="557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E1C53"/>
    <w:multiLevelType w:val="hybridMultilevel"/>
    <w:tmpl w:val="7FE8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02678"/>
    <w:multiLevelType w:val="hybridMultilevel"/>
    <w:tmpl w:val="247E4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D243E"/>
    <w:multiLevelType w:val="hybridMultilevel"/>
    <w:tmpl w:val="BEE01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B4295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46275"/>
    <w:multiLevelType w:val="hybridMultilevel"/>
    <w:tmpl w:val="FF7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E1AA0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15219"/>
    <w:multiLevelType w:val="hybridMultilevel"/>
    <w:tmpl w:val="B52A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52C7F"/>
    <w:multiLevelType w:val="hybridMultilevel"/>
    <w:tmpl w:val="9FE23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0350B"/>
    <w:multiLevelType w:val="hybridMultilevel"/>
    <w:tmpl w:val="44A0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0167AB"/>
    <w:multiLevelType w:val="hybridMultilevel"/>
    <w:tmpl w:val="F096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7552C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145E6"/>
    <w:multiLevelType w:val="hybridMultilevel"/>
    <w:tmpl w:val="7D605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DC17DF"/>
    <w:multiLevelType w:val="hybridMultilevel"/>
    <w:tmpl w:val="BE92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92F30"/>
    <w:multiLevelType w:val="hybridMultilevel"/>
    <w:tmpl w:val="18C2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6E65BB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73A55"/>
    <w:multiLevelType w:val="hybridMultilevel"/>
    <w:tmpl w:val="67B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A4927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B2288"/>
    <w:multiLevelType w:val="hybridMultilevel"/>
    <w:tmpl w:val="F3245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7F2C9B"/>
    <w:multiLevelType w:val="hybridMultilevel"/>
    <w:tmpl w:val="5B5C32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890366"/>
    <w:multiLevelType w:val="hybridMultilevel"/>
    <w:tmpl w:val="02D880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C16C1A"/>
    <w:multiLevelType w:val="hybridMultilevel"/>
    <w:tmpl w:val="3376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65129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7E5DA1"/>
    <w:multiLevelType w:val="hybridMultilevel"/>
    <w:tmpl w:val="49AC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74F2E"/>
    <w:multiLevelType w:val="hybridMultilevel"/>
    <w:tmpl w:val="BCBE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864D2D"/>
    <w:multiLevelType w:val="hybridMultilevel"/>
    <w:tmpl w:val="04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9C38AF"/>
    <w:multiLevelType w:val="hybridMultilevel"/>
    <w:tmpl w:val="E752C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554A2"/>
    <w:multiLevelType w:val="hybridMultilevel"/>
    <w:tmpl w:val="84984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874306"/>
    <w:multiLevelType w:val="hybridMultilevel"/>
    <w:tmpl w:val="F9946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76350"/>
    <w:multiLevelType w:val="hybridMultilevel"/>
    <w:tmpl w:val="4E0A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C7644"/>
    <w:multiLevelType w:val="hybridMultilevel"/>
    <w:tmpl w:val="4154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D3620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B09AE"/>
    <w:multiLevelType w:val="hybridMultilevel"/>
    <w:tmpl w:val="0360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54342"/>
    <w:multiLevelType w:val="hybridMultilevel"/>
    <w:tmpl w:val="E000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37C5A"/>
    <w:multiLevelType w:val="hybridMultilevel"/>
    <w:tmpl w:val="AE44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B7A46"/>
    <w:multiLevelType w:val="hybridMultilevel"/>
    <w:tmpl w:val="77D81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B85D8D"/>
    <w:multiLevelType w:val="hybridMultilevel"/>
    <w:tmpl w:val="51B87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352D8"/>
    <w:multiLevelType w:val="hybridMultilevel"/>
    <w:tmpl w:val="FAA2A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EA6CD8"/>
    <w:multiLevelType w:val="hybridMultilevel"/>
    <w:tmpl w:val="C890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36598"/>
    <w:multiLevelType w:val="hybridMultilevel"/>
    <w:tmpl w:val="AC3AC0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FE71CE"/>
    <w:multiLevelType w:val="hybridMultilevel"/>
    <w:tmpl w:val="6B7CFE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1647BE"/>
    <w:multiLevelType w:val="hybridMultilevel"/>
    <w:tmpl w:val="12D27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096BD6"/>
    <w:multiLevelType w:val="hybridMultilevel"/>
    <w:tmpl w:val="76840B3A"/>
    <w:lvl w:ilvl="0" w:tplc="066E29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1"/>
  </w:num>
  <w:num w:numId="5">
    <w:abstractNumId w:val="15"/>
  </w:num>
  <w:num w:numId="6">
    <w:abstractNumId w:val="11"/>
  </w:num>
  <w:num w:numId="7">
    <w:abstractNumId w:val="32"/>
  </w:num>
  <w:num w:numId="8">
    <w:abstractNumId w:val="28"/>
  </w:num>
  <w:num w:numId="9">
    <w:abstractNumId w:val="38"/>
  </w:num>
  <w:num w:numId="10">
    <w:abstractNumId w:val="0"/>
  </w:num>
  <w:num w:numId="11">
    <w:abstractNumId w:val="36"/>
  </w:num>
  <w:num w:numId="12">
    <w:abstractNumId w:val="16"/>
  </w:num>
  <w:num w:numId="13">
    <w:abstractNumId w:val="20"/>
  </w:num>
  <w:num w:numId="14">
    <w:abstractNumId w:val="13"/>
  </w:num>
  <w:num w:numId="15">
    <w:abstractNumId w:val="2"/>
  </w:num>
  <w:num w:numId="16">
    <w:abstractNumId w:val="6"/>
  </w:num>
  <w:num w:numId="17">
    <w:abstractNumId w:val="41"/>
  </w:num>
  <w:num w:numId="18">
    <w:abstractNumId w:val="12"/>
  </w:num>
  <w:num w:numId="19">
    <w:abstractNumId w:val="1"/>
  </w:num>
  <w:num w:numId="20">
    <w:abstractNumId w:val="40"/>
  </w:num>
  <w:num w:numId="21">
    <w:abstractNumId w:val="39"/>
  </w:num>
  <w:num w:numId="22">
    <w:abstractNumId w:val="22"/>
  </w:num>
  <w:num w:numId="23">
    <w:abstractNumId w:val="30"/>
  </w:num>
  <w:num w:numId="24">
    <w:abstractNumId w:val="42"/>
  </w:num>
  <w:num w:numId="25">
    <w:abstractNumId w:val="3"/>
  </w:num>
  <w:num w:numId="26">
    <w:abstractNumId w:val="24"/>
  </w:num>
  <w:num w:numId="27">
    <w:abstractNumId w:val="5"/>
  </w:num>
  <w:num w:numId="28">
    <w:abstractNumId w:val="19"/>
  </w:num>
  <w:num w:numId="29">
    <w:abstractNumId w:val="43"/>
  </w:num>
  <w:num w:numId="30">
    <w:abstractNumId w:val="33"/>
  </w:num>
  <w:num w:numId="31">
    <w:abstractNumId w:val="31"/>
  </w:num>
  <w:num w:numId="32">
    <w:abstractNumId w:val="47"/>
  </w:num>
  <w:num w:numId="33">
    <w:abstractNumId w:val="4"/>
  </w:num>
  <w:num w:numId="34">
    <w:abstractNumId w:val="17"/>
  </w:num>
  <w:num w:numId="35">
    <w:abstractNumId w:val="34"/>
  </w:num>
  <w:num w:numId="36">
    <w:abstractNumId w:val="26"/>
  </w:num>
  <w:num w:numId="37">
    <w:abstractNumId w:val="9"/>
  </w:num>
  <w:num w:numId="38">
    <w:abstractNumId w:val="29"/>
  </w:num>
  <w:num w:numId="39">
    <w:abstractNumId w:val="8"/>
  </w:num>
  <w:num w:numId="40">
    <w:abstractNumId w:val="35"/>
  </w:num>
  <w:num w:numId="41">
    <w:abstractNumId w:val="46"/>
  </w:num>
  <w:num w:numId="42">
    <w:abstractNumId w:val="7"/>
  </w:num>
  <w:num w:numId="43">
    <w:abstractNumId w:val="23"/>
  </w:num>
  <w:num w:numId="44">
    <w:abstractNumId w:val="44"/>
  </w:num>
  <w:num w:numId="45">
    <w:abstractNumId w:val="25"/>
  </w:num>
  <w:num w:numId="46">
    <w:abstractNumId w:val="45"/>
  </w:num>
  <w:num w:numId="47">
    <w:abstractNumId w:val="18"/>
  </w:num>
  <w:num w:numId="48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41"/>
    <w:rsid w:val="000007DF"/>
    <w:rsid w:val="00000A1A"/>
    <w:rsid w:val="00001423"/>
    <w:rsid w:val="0000198A"/>
    <w:rsid w:val="0000302D"/>
    <w:rsid w:val="000042AB"/>
    <w:rsid w:val="00005D0F"/>
    <w:rsid w:val="00006F6B"/>
    <w:rsid w:val="000077E1"/>
    <w:rsid w:val="0001113B"/>
    <w:rsid w:val="00011B51"/>
    <w:rsid w:val="000123AA"/>
    <w:rsid w:val="00012E60"/>
    <w:rsid w:val="00013474"/>
    <w:rsid w:val="00015920"/>
    <w:rsid w:val="0001680E"/>
    <w:rsid w:val="00016954"/>
    <w:rsid w:val="00016D3E"/>
    <w:rsid w:val="0001716C"/>
    <w:rsid w:val="00020255"/>
    <w:rsid w:val="00020B5D"/>
    <w:rsid w:val="000212F9"/>
    <w:rsid w:val="00021404"/>
    <w:rsid w:val="0002169D"/>
    <w:rsid w:val="000217D9"/>
    <w:rsid w:val="0002197A"/>
    <w:rsid w:val="0002340B"/>
    <w:rsid w:val="00023768"/>
    <w:rsid w:val="000242E4"/>
    <w:rsid w:val="0002638A"/>
    <w:rsid w:val="00026CEE"/>
    <w:rsid w:val="00027302"/>
    <w:rsid w:val="00030183"/>
    <w:rsid w:val="0003076B"/>
    <w:rsid w:val="00031E73"/>
    <w:rsid w:val="00032C55"/>
    <w:rsid w:val="00032C6C"/>
    <w:rsid w:val="00033D9C"/>
    <w:rsid w:val="000343B0"/>
    <w:rsid w:val="00034B0C"/>
    <w:rsid w:val="0003590E"/>
    <w:rsid w:val="00036D6D"/>
    <w:rsid w:val="00037BCD"/>
    <w:rsid w:val="00042AF8"/>
    <w:rsid w:val="000435C1"/>
    <w:rsid w:val="00043826"/>
    <w:rsid w:val="00044511"/>
    <w:rsid w:val="000446E8"/>
    <w:rsid w:val="00044838"/>
    <w:rsid w:val="0004698D"/>
    <w:rsid w:val="00046BF9"/>
    <w:rsid w:val="00046E13"/>
    <w:rsid w:val="00046E86"/>
    <w:rsid w:val="00047203"/>
    <w:rsid w:val="000476F1"/>
    <w:rsid w:val="00047E57"/>
    <w:rsid w:val="000509EB"/>
    <w:rsid w:val="00050E9C"/>
    <w:rsid w:val="000515DE"/>
    <w:rsid w:val="00051D76"/>
    <w:rsid w:val="00052B7C"/>
    <w:rsid w:val="0005541A"/>
    <w:rsid w:val="00056127"/>
    <w:rsid w:val="00056692"/>
    <w:rsid w:val="00056CBC"/>
    <w:rsid w:val="000574BA"/>
    <w:rsid w:val="000574CE"/>
    <w:rsid w:val="000576CC"/>
    <w:rsid w:val="000609FB"/>
    <w:rsid w:val="00060BF5"/>
    <w:rsid w:val="00061C14"/>
    <w:rsid w:val="00062AD0"/>
    <w:rsid w:val="0006400D"/>
    <w:rsid w:val="000643BF"/>
    <w:rsid w:val="000645C3"/>
    <w:rsid w:val="000647B9"/>
    <w:rsid w:val="00064E89"/>
    <w:rsid w:val="00066823"/>
    <w:rsid w:val="00066A2D"/>
    <w:rsid w:val="00066A51"/>
    <w:rsid w:val="00066D5A"/>
    <w:rsid w:val="00067B0A"/>
    <w:rsid w:val="000700D0"/>
    <w:rsid w:val="00071589"/>
    <w:rsid w:val="000732F3"/>
    <w:rsid w:val="0007740E"/>
    <w:rsid w:val="000809CB"/>
    <w:rsid w:val="000810AC"/>
    <w:rsid w:val="00082A8A"/>
    <w:rsid w:val="00083331"/>
    <w:rsid w:val="000843F0"/>
    <w:rsid w:val="0008468C"/>
    <w:rsid w:val="00084F16"/>
    <w:rsid w:val="00085641"/>
    <w:rsid w:val="00087B4E"/>
    <w:rsid w:val="0009125D"/>
    <w:rsid w:val="000914F2"/>
    <w:rsid w:val="00091A3F"/>
    <w:rsid w:val="00092210"/>
    <w:rsid w:val="000922D9"/>
    <w:rsid w:val="00093A82"/>
    <w:rsid w:val="00093E76"/>
    <w:rsid w:val="000946AE"/>
    <w:rsid w:val="00095405"/>
    <w:rsid w:val="00095823"/>
    <w:rsid w:val="00095BE2"/>
    <w:rsid w:val="000965CA"/>
    <w:rsid w:val="00096BF5"/>
    <w:rsid w:val="000974AB"/>
    <w:rsid w:val="00097DB2"/>
    <w:rsid w:val="000A00C8"/>
    <w:rsid w:val="000A11F1"/>
    <w:rsid w:val="000A2813"/>
    <w:rsid w:val="000A3A80"/>
    <w:rsid w:val="000A4199"/>
    <w:rsid w:val="000A4AE9"/>
    <w:rsid w:val="000A784B"/>
    <w:rsid w:val="000A786D"/>
    <w:rsid w:val="000B15AD"/>
    <w:rsid w:val="000B1E3E"/>
    <w:rsid w:val="000B2B90"/>
    <w:rsid w:val="000B3BD5"/>
    <w:rsid w:val="000B4A24"/>
    <w:rsid w:val="000B6E8E"/>
    <w:rsid w:val="000B709D"/>
    <w:rsid w:val="000B71B9"/>
    <w:rsid w:val="000B7519"/>
    <w:rsid w:val="000B75B0"/>
    <w:rsid w:val="000B75C4"/>
    <w:rsid w:val="000C0A5A"/>
    <w:rsid w:val="000C0F70"/>
    <w:rsid w:val="000C1C30"/>
    <w:rsid w:val="000C224A"/>
    <w:rsid w:val="000C2A4A"/>
    <w:rsid w:val="000C39D2"/>
    <w:rsid w:val="000C39D3"/>
    <w:rsid w:val="000C3DC1"/>
    <w:rsid w:val="000C3E69"/>
    <w:rsid w:val="000C4AD5"/>
    <w:rsid w:val="000C5855"/>
    <w:rsid w:val="000C72A3"/>
    <w:rsid w:val="000C78B0"/>
    <w:rsid w:val="000C7E8F"/>
    <w:rsid w:val="000D0B0D"/>
    <w:rsid w:val="000D11C3"/>
    <w:rsid w:val="000D37C6"/>
    <w:rsid w:val="000D3BDD"/>
    <w:rsid w:val="000D4201"/>
    <w:rsid w:val="000D44CB"/>
    <w:rsid w:val="000D4DE2"/>
    <w:rsid w:val="000D55EF"/>
    <w:rsid w:val="000E09F3"/>
    <w:rsid w:val="000E0BA3"/>
    <w:rsid w:val="000E0EEB"/>
    <w:rsid w:val="000E1166"/>
    <w:rsid w:val="000E1753"/>
    <w:rsid w:val="000E1CA0"/>
    <w:rsid w:val="000E2109"/>
    <w:rsid w:val="000E2F12"/>
    <w:rsid w:val="000E3802"/>
    <w:rsid w:val="000E467C"/>
    <w:rsid w:val="000E516E"/>
    <w:rsid w:val="000E5C88"/>
    <w:rsid w:val="000E5D7A"/>
    <w:rsid w:val="000E66AB"/>
    <w:rsid w:val="000E779C"/>
    <w:rsid w:val="000F0A22"/>
    <w:rsid w:val="000F2B53"/>
    <w:rsid w:val="000F2F0A"/>
    <w:rsid w:val="000F33DF"/>
    <w:rsid w:val="000F38E4"/>
    <w:rsid w:val="000F4708"/>
    <w:rsid w:val="000F4A37"/>
    <w:rsid w:val="000F4DD9"/>
    <w:rsid w:val="000F5800"/>
    <w:rsid w:val="000F61E6"/>
    <w:rsid w:val="000F6FEB"/>
    <w:rsid w:val="000F76AA"/>
    <w:rsid w:val="000F7C6D"/>
    <w:rsid w:val="00101056"/>
    <w:rsid w:val="0010368A"/>
    <w:rsid w:val="001049BD"/>
    <w:rsid w:val="0010692F"/>
    <w:rsid w:val="0010711F"/>
    <w:rsid w:val="0010735C"/>
    <w:rsid w:val="0010782B"/>
    <w:rsid w:val="001078CA"/>
    <w:rsid w:val="00110AFA"/>
    <w:rsid w:val="001129B2"/>
    <w:rsid w:val="0011317C"/>
    <w:rsid w:val="001132D5"/>
    <w:rsid w:val="00113A27"/>
    <w:rsid w:val="0011422D"/>
    <w:rsid w:val="00114FAA"/>
    <w:rsid w:val="00115BCC"/>
    <w:rsid w:val="00116147"/>
    <w:rsid w:val="00116582"/>
    <w:rsid w:val="0011734A"/>
    <w:rsid w:val="00121863"/>
    <w:rsid w:val="00121E3A"/>
    <w:rsid w:val="00122A6F"/>
    <w:rsid w:val="00124F76"/>
    <w:rsid w:val="00125069"/>
    <w:rsid w:val="00126672"/>
    <w:rsid w:val="00126C0F"/>
    <w:rsid w:val="00127A08"/>
    <w:rsid w:val="00132A8C"/>
    <w:rsid w:val="00133292"/>
    <w:rsid w:val="00133A39"/>
    <w:rsid w:val="0013625C"/>
    <w:rsid w:val="00137B32"/>
    <w:rsid w:val="00140397"/>
    <w:rsid w:val="00140B9E"/>
    <w:rsid w:val="00140D07"/>
    <w:rsid w:val="001411AA"/>
    <w:rsid w:val="0014156D"/>
    <w:rsid w:val="001417AB"/>
    <w:rsid w:val="00141BB8"/>
    <w:rsid w:val="001430C2"/>
    <w:rsid w:val="00143CE1"/>
    <w:rsid w:val="00144255"/>
    <w:rsid w:val="001451A2"/>
    <w:rsid w:val="00146246"/>
    <w:rsid w:val="00147313"/>
    <w:rsid w:val="00147371"/>
    <w:rsid w:val="00147781"/>
    <w:rsid w:val="00151362"/>
    <w:rsid w:val="001518A8"/>
    <w:rsid w:val="00151CA1"/>
    <w:rsid w:val="00153F91"/>
    <w:rsid w:val="0015418F"/>
    <w:rsid w:val="001542F0"/>
    <w:rsid w:val="001563D3"/>
    <w:rsid w:val="00156724"/>
    <w:rsid w:val="00157876"/>
    <w:rsid w:val="001603C5"/>
    <w:rsid w:val="00161204"/>
    <w:rsid w:val="00161232"/>
    <w:rsid w:val="00161794"/>
    <w:rsid w:val="00162692"/>
    <w:rsid w:val="00163105"/>
    <w:rsid w:val="001632A6"/>
    <w:rsid w:val="00163C4B"/>
    <w:rsid w:val="00163D83"/>
    <w:rsid w:val="00164705"/>
    <w:rsid w:val="00165B90"/>
    <w:rsid w:val="00165DF5"/>
    <w:rsid w:val="001667A9"/>
    <w:rsid w:val="001679B2"/>
    <w:rsid w:val="001711CC"/>
    <w:rsid w:val="00171273"/>
    <w:rsid w:val="00171341"/>
    <w:rsid w:val="001716C2"/>
    <w:rsid w:val="00171785"/>
    <w:rsid w:val="001718A2"/>
    <w:rsid w:val="001718F9"/>
    <w:rsid w:val="001725C0"/>
    <w:rsid w:val="00173632"/>
    <w:rsid w:val="001744C4"/>
    <w:rsid w:val="001745B1"/>
    <w:rsid w:val="0017515B"/>
    <w:rsid w:val="00175B4E"/>
    <w:rsid w:val="001800AE"/>
    <w:rsid w:val="00180CC1"/>
    <w:rsid w:val="00180F0D"/>
    <w:rsid w:val="00182149"/>
    <w:rsid w:val="00183A44"/>
    <w:rsid w:val="001845D2"/>
    <w:rsid w:val="0018505A"/>
    <w:rsid w:val="00185625"/>
    <w:rsid w:val="001874F2"/>
    <w:rsid w:val="00190023"/>
    <w:rsid w:val="00190FFE"/>
    <w:rsid w:val="001919AA"/>
    <w:rsid w:val="00191C25"/>
    <w:rsid w:val="00191EC8"/>
    <w:rsid w:val="001925C1"/>
    <w:rsid w:val="00192CCE"/>
    <w:rsid w:val="00192EBB"/>
    <w:rsid w:val="00195317"/>
    <w:rsid w:val="00195C92"/>
    <w:rsid w:val="00195FF3"/>
    <w:rsid w:val="00196619"/>
    <w:rsid w:val="00197784"/>
    <w:rsid w:val="001A0DE9"/>
    <w:rsid w:val="001A2276"/>
    <w:rsid w:val="001A2C14"/>
    <w:rsid w:val="001A3052"/>
    <w:rsid w:val="001A3A0A"/>
    <w:rsid w:val="001A5372"/>
    <w:rsid w:val="001A561C"/>
    <w:rsid w:val="001A6114"/>
    <w:rsid w:val="001A66EB"/>
    <w:rsid w:val="001A6E74"/>
    <w:rsid w:val="001A71A2"/>
    <w:rsid w:val="001A74B0"/>
    <w:rsid w:val="001A7A0C"/>
    <w:rsid w:val="001B05C0"/>
    <w:rsid w:val="001B0810"/>
    <w:rsid w:val="001B16DB"/>
    <w:rsid w:val="001B183C"/>
    <w:rsid w:val="001B2218"/>
    <w:rsid w:val="001B2301"/>
    <w:rsid w:val="001B2583"/>
    <w:rsid w:val="001B3BB6"/>
    <w:rsid w:val="001B66F9"/>
    <w:rsid w:val="001B73A0"/>
    <w:rsid w:val="001B7508"/>
    <w:rsid w:val="001C0013"/>
    <w:rsid w:val="001C10CB"/>
    <w:rsid w:val="001C11F3"/>
    <w:rsid w:val="001C28E2"/>
    <w:rsid w:val="001C2B10"/>
    <w:rsid w:val="001C2DE6"/>
    <w:rsid w:val="001C3393"/>
    <w:rsid w:val="001C4046"/>
    <w:rsid w:val="001C41A9"/>
    <w:rsid w:val="001C4B7E"/>
    <w:rsid w:val="001C5EEC"/>
    <w:rsid w:val="001C6189"/>
    <w:rsid w:val="001C63F7"/>
    <w:rsid w:val="001C6878"/>
    <w:rsid w:val="001C70F4"/>
    <w:rsid w:val="001C72A3"/>
    <w:rsid w:val="001C7338"/>
    <w:rsid w:val="001C7746"/>
    <w:rsid w:val="001D0088"/>
    <w:rsid w:val="001D0122"/>
    <w:rsid w:val="001D05FF"/>
    <w:rsid w:val="001D132C"/>
    <w:rsid w:val="001D229D"/>
    <w:rsid w:val="001D3BEF"/>
    <w:rsid w:val="001D4446"/>
    <w:rsid w:val="001D452A"/>
    <w:rsid w:val="001D644C"/>
    <w:rsid w:val="001D6634"/>
    <w:rsid w:val="001D714D"/>
    <w:rsid w:val="001E0C3E"/>
    <w:rsid w:val="001E0D1D"/>
    <w:rsid w:val="001E1350"/>
    <w:rsid w:val="001E13AA"/>
    <w:rsid w:val="001E19E8"/>
    <w:rsid w:val="001E1F32"/>
    <w:rsid w:val="001E3E09"/>
    <w:rsid w:val="001E4EC7"/>
    <w:rsid w:val="001E54E9"/>
    <w:rsid w:val="001E58C3"/>
    <w:rsid w:val="001E636C"/>
    <w:rsid w:val="001E6BF3"/>
    <w:rsid w:val="001E6F9A"/>
    <w:rsid w:val="001F070B"/>
    <w:rsid w:val="001F0BB6"/>
    <w:rsid w:val="001F14A8"/>
    <w:rsid w:val="001F2130"/>
    <w:rsid w:val="001F3144"/>
    <w:rsid w:val="001F36F2"/>
    <w:rsid w:val="001F455D"/>
    <w:rsid w:val="001F4734"/>
    <w:rsid w:val="001F5392"/>
    <w:rsid w:val="001F6D27"/>
    <w:rsid w:val="001F6EDC"/>
    <w:rsid w:val="001F75FA"/>
    <w:rsid w:val="001F767C"/>
    <w:rsid w:val="001F76D4"/>
    <w:rsid w:val="001F7ACD"/>
    <w:rsid w:val="002008BD"/>
    <w:rsid w:val="00200A68"/>
    <w:rsid w:val="00201AAB"/>
    <w:rsid w:val="002023F4"/>
    <w:rsid w:val="00202A9A"/>
    <w:rsid w:val="00202E07"/>
    <w:rsid w:val="00203589"/>
    <w:rsid w:val="002038B7"/>
    <w:rsid w:val="00204371"/>
    <w:rsid w:val="0020450D"/>
    <w:rsid w:val="002046E9"/>
    <w:rsid w:val="002061F0"/>
    <w:rsid w:val="00206769"/>
    <w:rsid w:val="002077FD"/>
    <w:rsid w:val="00210325"/>
    <w:rsid w:val="00210392"/>
    <w:rsid w:val="00211175"/>
    <w:rsid w:val="00211E97"/>
    <w:rsid w:val="00213015"/>
    <w:rsid w:val="002131F8"/>
    <w:rsid w:val="002139F4"/>
    <w:rsid w:val="00214518"/>
    <w:rsid w:val="00216139"/>
    <w:rsid w:val="002202AF"/>
    <w:rsid w:val="002208A4"/>
    <w:rsid w:val="00220B27"/>
    <w:rsid w:val="00220E1B"/>
    <w:rsid w:val="00222D15"/>
    <w:rsid w:val="00225E75"/>
    <w:rsid w:val="00227294"/>
    <w:rsid w:val="0023052A"/>
    <w:rsid w:val="0023057F"/>
    <w:rsid w:val="002329A5"/>
    <w:rsid w:val="00233A11"/>
    <w:rsid w:val="00233B15"/>
    <w:rsid w:val="00233CD5"/>
    <w:rsid w:val="0023525B"/>
    <w:rsid w:val="00235BBE"/>
    <w:rsid w:val="00235BC8"/>
    <w:rsid w:val="002364FC"/>
    <w:rsid w:val="00236BCD"/>
    <w:rsid w:val="002379E0"/>
    <w:rsid w:val="00237FB0"/>
    <w:rsid w:val="00240FEE"/>
    <w:rsid w:val="00241CF2"/>
    <w:rsid w:val="00242E52"/>
    <w:rsid w:val="002432A9"/>
    <w:rsid w:val="00243C61"/>
    <w:rsid w:val="0024429A"/>
    <w:rsid w:val="0024455D"/>
    <w:rsid w:val="002454F8"/>
    <w:rsid w:val="002456B5"/>
    <w:rsid w:val="00245B6A"/>
    <w:rsid w:val="00245C3C"/>
    <w:rsid w:val="00246796"/>
    <w:rsid w:val="002469C9"/>
    <w:rsid w:val="00247758"/>
    <w:rsid w:val="002503AF"/>
    <w:rsid w:val="00250918"/>
    <w:rsid w:val="00251812"/>
    <w:rsid w:val="002526D8"/>
    <w:rsid w:val="0025275C"/>
    <w:rsid w:val="00252F4E"/>
    <w:rsid w:val="00253EED"/>
    <w:rsid w:val="00254265"/>
    <w:rsid w:val="00254670"/>
    <w:rsid w:val="00254BF7"/>
    <w:rsid w:val="0025513A"/>
    <w:rsid w:val="002563E2"/>
    <w:rsid w:val="00256959"/>
    <w:rsid w:val="0025798D"/>
    <w:rsid w:val="00257BF6"/>
    <w:rsid w:val="002607CE"/>
    <w:rsid w:val="00262971"/>
    <w:rsid w:val="00262D53"/>
    <w:rsid w:val="00262D74"/>
    <w:rsid w:val="00262D9C"/>
    <w:rsid w:val="00263EC8"/>
    <w:rsid w:val="002646E5"/>
    <w:rsid w:val="002652E0"/>
    <w:rsid w:val="00265C73"/>
    <w:rsid w:val="00270857"/>
    <w:rsid w:val="002710DE"/>
    <w:rsid w:val="002712E7"/>
    <w:rsid w:val="00271763"/>
    <w:rsid w:val="00271D41"/>
    <w:rsid w:val="00271F23"/>
    <w:rsid w:val="00272E01"/>
    <w:rsid w:val="002737BE"/>
    <w:rsid w:val="00273B34"/>
    <w:rsid w:val="00274DEE"/>
    <w:rsid w:val="00275471"/>
    <w:rsid w:val="002754C9"/>
    <w:rsid w:val="00277E7D"/>
    <w:rsid w:val="00280720"/>
    <w:rsid w:val="0028083C"/>
    <w:rsid w:val="00282235"/>
    <w:rsid w:val="00282B76"/>
    <w:rsid w:val="0028311C"/>
    <w:rsid w:val="00283720"/>
    <w:rsid w:val="0028403E"/>
    <w:rsid w:val="00284DAB"/>
    <w:rsid w:val="00285337"/>
    <w:rsid w:val="002853F4"/>
    <w:rsid w:val="0028646F"/>
    <w:rsid w:val="002867A4"/>
    <w:rsid w:val="00286D31"/>
    <w:rsid w:val="00286F84"/>
    <w:rsid w:val="00290878"/>
    <w:rsid w:val="00290AB3"/>
    <w:rsid w:val="00291658"/>
    <w:rsid w:val="00292560"/>
    <w:rsid w:val="002932B0"/>
    <w:rsid w:val="0029341C"/>
    <w:rsid w:val="002937FC"/>
    <w:rsid w:val="002938F4"/>
    <w:rsid w:val="00293B56"/>
    <w:rsid w:val="002950EE"/>
    <w:rsid w:val="002958D2"/>
    <w:rsid w:val="00295B8F"/>
    <w:rsid w:val="00296170"/>
    <w:rsid w:val="002964F0"/>
    <w:rsid w:val="002969BF"/>
    <w:rsid w:val="00297E1C"/>
    <w:rsid w:val="002A0972"/>
    <w:rsid w:val="002A0C8E"/>
    <w:rsid w:val="002A1BA4"/>
    <w:rsid w:val="002A20CC"/>
    <w:rsid w:val="002A4A29"/>
    <w:rsid w:val="002A4DCF"/>
    <w:rsid w:val="002A57A3"/>
    <w:rsid w:val="002A59EE"/>
    <w:rsid w:val="002A71CD"/>
    <w:rsid w:val="002A77FD"/>
    <w:rsid w:val="002B01C5"/>
    <w:rsid w:val="002B0FC7"/>
    <w:rsid w:val="002B137D"/>
    <w:rsid w:val="002B146B"/>
    <w:rsid w:val="002B350D"/>
    <w:rsid w:val="002B3638"/>
    <w:rsid w:val="002B3F85"/>
    <w:rsid w:val="002B4AC5"/>
    <w:rsid w:val="002B7423"/>
    <w:rsid w:val="002B78A8"/>
    <w:rsid w:val="002C1606"/>
    <w:rsid w:val="002C2FA0"/>
    <w:rsid w:val="002C3223"/>
    <w:rsid w:val="002C47B3"/>
    <w:rsid w:val="002C4ABD"/>
    <w:rsid w:val="002C598D"/>
    <w:rsid w:val="002C6879"/>
    <w:rsid w:val="002C7473"/>
    <w:rsid w:val="002C76B8"/>
    <w:rsid w:val="002C799E"/>
    <w:rsid w:val="002D027F"/>
    <w:rsid w:val="002D03A3"/>
    <w:rsid w:val="002D0650"/>
    <w:rsid w:val="002D0AFA"/>
    <w:rsid w:val="002D16D7"/>
    <w:rsid w:val="002D2524"/>
    <w:rsid w:val="002D32ED"/>
    <w:rsid w:val="002D3DEC"/>
    <w:rsid w:val="002D48BE"/>
    <w:rsid w:val="002D4E13"/>
    <w:rsid w:val="002D4FC8"/>
    <w:rsid w:val="002D633B"/>
    <w:rsid w:val="002D68C3"/>
    <w:rsid w:val="002D78CB"/>
    <w:rsid w:val="002E0F4F"/>
    <w:rsid w:val="002E11B7"/>
    <w:rsid w:val="002E257E"/>
    <w:rsid w:val="002E4E7E"/>
    <w:rsid w:val="002E527B"/>
    <w:rsid w:val="002E52BF"/>
    <w:rsid w:val="002E5990"/>
    <w:rsid w:val="002E63D2"/>
    <w:rsid w:val="002E652E"/>
    <w:rsid w:val="002E6A9B"/>
    <w:rsid w:val="002E7F24"/>
    <w:rsid w:val="002F054F"/>
    <w:rsid w:val="002F0965"/>
    <w:rsid w:val="002F2DF4"/>
    <w:rsid w:val="002F3369"/>
    <w:rsid w:val="002F3F25"/>
    <w:rsid w:val="002F4376"/>
    <w:rsid w:val="002F4DCF"/>
    <w:rsid w:val="002F5913"/>
    <w:rsid w:val="002F6453"/>
    <w:rsid w:val="002F792D"/>
    <w:rsid w:val="003001F8"/>
    <w:rsid w:val="00301094"/>
    <w:rsid w:val="003015B3"/>
    <w:rsid w:val="00301B41"/>
    <w:rsid w:val="00302AB2"/>
    <w:rsid w:val="00302B39"/>
    <w:rsid w:val="003031F1"/>
    <w:rsid w:val="00303AFD"/>
    <w:rsid w:val="00303F40"/>
    <w:rsid w:val="00304132"/>
    <w:rsid w:val="0030556C"/>
    <w:rsid w:val="00305834"/>
    <w:rsid w:val="00306078"/>
    <w:rsid w:val="00306E2A"/>
    <w:rsid w:val="00306FF1"/>
    <w:rsid w:val="0030723E"/>
    <w:rsid w:val="0031072D"/>
    <w:rsid w:val="00310882"/>
    <w:rsid w:val="00311225"/>
    <w:rsid w:val="00311A75"/>
    <w:rsid w:val="00311C0A"/>
    <w:rsid w:val="00316295"/>
    <w:rsid w:val="00316C0D"/>
    <w:rsid w:val="00317907"/>
    <w:rsid w:val="00320081"/>
    <w:rsid w:val="00321983"/>
    <w:rsid w:val="00323443"/>
    <w:rsid w:val="003239E8"/>
    <w:rsid w:val="00324A18"/>
    <w:rsid w:val="00324A77"/>
    <w:rsid w:val="00324A99"/>
    <w:rsid w:val="00324FBF"/>
    <w:rsid w:val="00325A10"/>
    <w:rsid w:val="00325FAD"/>
    <w:rsid w:val="00326EE2"/>
    <w:rsid w:val="00327025"/>
    <w:rsid w:val="003279AB"/>
    <w:rsid w:val="00331B24"/>
    <w:rsid w:val="0033278F"/>
    <w:rsid w:val="0033294F"/>
    <w:rsid w:val="00332C88"/>
    <w:rsid w:val="00334096"/>
    <w:rsid w:val="00335424"/>
    <w:rsid w:val="00335432"/>
    <w:rsid w:val="00335FED"/>
    <w:rsid w:val="0033655C"/>
    <w:rsid w:val="00336CD2"/>
    <w:rsid w:val="00336D10"/>
    <w:rsid w:val="0033727B"/>
    <w:rsid w:val="003379A0"/>
    <w:rsid w:val="00340863"/>
    <w:rsid w:val="00340AF0"/>
    <w:rsid w:val="00342591"/>
    <w:rsid w:val="003430E7"/>
    <w:rsid w:val="003447F2"/>
    <w:rsid w:val="00344CEC"/>
    <w:rsid w:val="00345113"/>
    <w:rsid w:val="003454E3"/>
    <w:rsid w:val="00346B2E"/>
    <w:rsid w:val="00346D14"/>
    <w:rsid w:val="0034768D"/>
    <w:rsid w:val="00350107"/>
    <w:rsid w:val="00351239"/>
    <w:rsid w:val="00351447"/>
    <w:rsid w:val="00351D41"/>
    <w:rsid w:val="00351E30"/>
    <w:rsid w:val="003532E0"/>
    <w:rsid w:val="003535E8"/>
    <w:rsid w:val="0035438D"/>
    <w:rsid w:val="00354F55"/>
    <w:rsid w:val="003554F5"/>
    <w:rsid w:val="00355B0E"/>
    <w:rsid w:val="0035674C"/>
    <w:rsid w:val="00356C4E"/>
    <w:rsid w:val="003579A3"/>
    <w:rsid w:val="00361196"/>
    <w:rsid w:val="00362B69"/>
    <w:rsid w:val="0036300A"/>
    <w:rsid w:val="00364E84"/>
    <w:rsid w:val="0036501C"/>
    <w:rsid w:val="003664FA"/>
    <w:rsid w:val="00366DB8"/>
    <w:rsid w:val="003677EE"/>
    <w:rsid w:val="00367FD8"/>
    <w:rsid w:val="00370151"/>
    <w:rsid w:val="003719CB"/>
    <w:rsid w:val="00373BB2"/>
    <w:rsid w:val="003756AC"/>
    <w:rsid w:val="00375E8E"/>
    <w:rsid w:val="00375F8C"/>
    <w:rsid w:val="00376065"/>
    <w:rsid w:val="003765A4"/>
    <w:rsid w:val="00376CC1"/>
    <w:rsid w:val="00377310"/>
    <w:rsid w:val="00380EF7"/>
    <w:rsid w:val="003816BE"/>
    <w:rsid w:val="00381797"/>
    <w:rsid w:val="003817BA"/>
    <w:rsid w:val="00381E01"/>
    <w:rsid w:val="003823CF"/>
    <w:rsid w:val="003833A0"/>
    <w:rsid w:val="00383A44"/>
    <w:rsid w:val="00385B4A"/>
    <w:rsid w:val="00386344"/>
    <w:rsid w:val="003863DE"/>
    <w:rsid w:val="00391DAD"/>
    <w:rsid w:val="003928FF"/>
    <w:rsid w:val="00393908"/>
    <w:rsid w:val="00393ECB"/>
    <w:rsid w:val="00394265"/>
    <w:rsid w:val="003949B2"/>
    <w:rsid w:val="00394C0E"/>
    <w:rsid w:val="00395F31"/>
    <w:rsid w:val="00396BD6"/>
    <w:rsid w:val="00397037"/>
    <w:rsid w:val="003974A9"/>
    <w:rsid w:val="00397A44"/>
    <w:rsid w:val="00397D84"/>
    <w:rsid w:val="003A1222"/>
    <w:rsid w:val="003A1CB0"/>
    <w:rsid w:val="003A3572"/>
    <w:rsid w:val="003A39E0"/>
    <w:rsid w:val="003A3CBF"/>
    <w:rsid w:val="003A5296"/>
    <w:rsid w:val="003A538A"/>
    <w:rsid w:val="003A675B"/>
    <w:rsid w:val="003A6A62"/>
    <w:rsid w:val="003B02FD"/>
    <w:rsid w:val="003B0D03"/>
    <w:rsid w:val="003B1413"/>
    <w:rsid w:val="003B14DC"/>
    <w:rsid w:val="003B1729"/>
    <w:rsid w:val="003B1E74"/>
    <w:rsid w:val="003B1E7C"/>
    <w:rsid w:val="003B311B"/>
    <w:rsid w:val="003B4741"/>
    <w:rsid w:val="003B48F6"/>
    <w:rsid w:val="003B5C31"/>
    <w:rsid w:val="003B704F"/>
    <w:rsid w:val="003B7B8F"/>
    <w:rsid w:val="003C05BD"/>
    <w:rsid w:val="003C1A2E"/>
    <w:rsid w:val="003C2B87"/>
    <w:rsid w:val="003C37C7"/>
    <w:rsid w:val="003C44C5"/>
    <w:rsid w:val="003C50B3"/>
    <w:rsid w:val="003C5214"/>
    <w:rsid w:val="003C7B2E"/>
    <w:rsid w:val="003D05BF"/>
    <w:rsid w:val="003D1F8F"/>
    <w:rsid w:val="003D2462"/>
    <w:rsid w:val="003D2EA5"/>
    <w:rsid w:val="003D4264"/>
    <w:rsid w:val="003D5848"/>
    <w:rsid w:val="003D5D8C"/>
    <w:rsid w:val="003D60CC"/>
    <w:rsid w:val="003D69F7"/>
    <w:rsid w:val="003D7607"/>
    <w:rsid w:val="003D7E47"/>
    <w:rsid w:val="003E15AC"/>
    <w:rsid w:val="003E1694"/>
    <w:rsid w:val="003E2671"/>
    <w:rsid w:val="003E26F2"/>
    <w:rsid w:val="003E3497"/>
    <w:rsid w:val="003E618D"/>
    <w:rsid w:val="003E7740"/>
    <w:rsid w:val="003F02AC"/>
    <w:rsid w:val="003F0F1A"/>
    <w:rsid w:val="003F1407"/>
    <w:rsid w:val="003F1A48"/>
    <w:rsid w:val="003F1E97"/>
    <w:rsid w:val="003F339E"/>
    <w:rsid w:val="003F35F0"/>
    <w:rsid w:val="003F4F65"/>
    <w:rsid w:val="003F5D4E"/>
    <w:rsid w:val="003F7130"/>
    <w:rsid w:val="003F720B"/>
    <w:rsid w:val="003F7341"/>
    <w:rsid w:val="003F7BE1"/>
    <w:rsid w:val="00400A52"/>
    <w:rsid w:val="00401897"/>
    <w:rsid w:val="004019FD"/>
    <w:rsid w:val="00401A45"/>
    <w:rsid w:val="00401CF0"/>
    <w:rsid w:val="004024BD"/>
    <w:rsid w:val="00402691"/>
    <w:rsid w:val="00402E02"/>
    <w:rsid w:val="0040300D"/>
    <w:rsid w:val="00403B8C"/>
    <w:rsid w:val="0040426D"/>
    <w:rsid w:val="00404703"/>
    <w:rsid w:val="004048DD"/>
    <w:rsid w:val="004051FC"/>
    <w:rsid w:val="0040520D"/>
    <w:rsid w:val="004057B5"/>
    <w:rsid w:val="00407DC4"/>
    <w:rsid w:val="00407E8C"/>
    <w:rsid w:val="00410311"/>
    <w:rsid w:val="00411038"/>
    <w:rsid w:val="0041175C"/>
    <w:rsid w:val="00411B5A"/>
    <w:rsid w:val="004130DB"/>
    <w:rsid w:val="00413F2E"/>
    <w:rsid w:val="00414D25"/>
    <w:rsid w:val="00416232"/>
    <w:rsid w:val="0041627A"/>
    <w:rsid w:val="0041713B"/>
    <w:rsid w:val="00417620"/>
    <w:rsid w:val="00417EDF"/>
    <w:rsid w:val="00417FF8"/>
    <w:rsid w:val="00422FDF"/>
    <w:rsid w:val="00423585"/>
    <w:rsid w:val="004240DD"/>
    <w:rsid w:val="00424437"/>
    <w:rsid w:val="00425D52"/>
    <w:rsid w:val="00425FF6"/>
    <w:rsid w:val="004266F5"/>
    <w:rsid w:val="004276D2"/>
    <w:rsid w:val="00430197"/>
    <w:rsid w:val="00431397"/>
    <w:rsid w:val="0043186E"/>
    <w:rsid w:val="00431B83"/>
    <w:rsid w:val="00431DB9"/>
    <w:rsid w:val="0043211E"/>
    <w:rsid w:val="00432BD1"/>
    <w:rsid w:val="004345A5"/>
    <w:rsid w:val="00434A0F"/>
    <w:rsid w:val="00434ECB"/>
    <w:rsid w:val="00434F79"/>
    <w:rsid w:val="00435741"/>
    <w:rsid w:val="004359D3"/>
    <w:rsid w:val="00435C0E"/>
    <w:rsid w:val="00436728"/>
    <w:rsid w:val="004369ED"/>
    <w:rsid w:val="004369FC"/>
    <w:rsid w:val="00436EE8"/>
    <w:rsid w:val="0043751B"/>
    <w:rsid w:val="004404CC"/>
    <w:rsid w:val="00440764"/>
    <w:rsid w:val="00440877"/>
    <w:rsid w:val="00440B6B"/>
    <w:rsid w:val="00440BFB"/>
    <w:rsid w:val="0044140E"/>
    <w:rsid w:val="00441B1D"/>
    <w:rsid w:val="00443E5D"/>
    <w:rsid w:val="00445D57"/>
    <w:rsid w:val="0044604A"/>
    <w:rsid w:val="004469F7"/>
    <w:rsid w:val="0045040E"/>
    <w:rsid w:val="004507CF"/>
    <w:rsid w:val="00451B01"/>
    <w:rsid w:val="0045295A"/>
    <w:rsid w:val="00453D96"/>
    <w:rsid w:val="004544E9"/>
    <w:rsid w:val="00455F7D"/>
    <w:rsid w:val="0045647C"/>
    <w:rsid w:val="00456938"/>
    <w:rsid w:val="00456A09"/>
    <w:rsid w:val="004602E8"/>
    <w:rsid w:val="0046081A"/>
    <w:rsid w:val="00460B13"/>
    <w:rsid w:val="00460DD2"/>
    <w:rsid w:val="00460E89"/>
    <w:rsid w:val="00461D86"/>
    <w:rsid w:val="00462027"/>
    <w:rsid w:val="00462E6D"/>
    <w:rsid w:val="0046398B"/>
    <w:rsid w:val="00463E3E"/>
    <w:rsid w:val="004640BA"/>
    <w:rsid w:val="004655E2"/>
    <w:rsid w:val="00465DCC"/>
    <w:rsid w:val="00466189"/>
    <w:rsid w:val="004671D7"/>
    <w:rsid w:val="004675C9"/>
    <w:rsid w:val="00467F3A"/>
    <w:rsid w:val="00471429"/>
    <w:rsid w:val="00471AF5"/>
    <w:rsid w:val="00473196"/>
    <w:rsid w:val="004737AF"/>
    <w:rsid w:val="00473865"/>
    <w:rsid w:val="00474089"/>
    <w:rsid w:val="004740FF"/>
    <w:rsid w:val="0047683A"/>
    <w:rsid w:val="00476A90"/>
    <w:rsid w:val="0047724C"/>
    <w:rsid w:val="004773B9"/>
    <w:rsid w:val="004775F1"/>
    <w:rsid w:val="0048183B"/>
    <w:rsid w:val="00481E04"/>
    <w:rsid w:val="0048210F"/>
    <w:rsid w:val="0048286B"/>
    <w:rsid w:val="004838AA"/>
    <w:rsid w:val="004839C4"/>
    <w:rsid w:val="004844D9"/>
    <w:rsid w:val="0048495C"/>
    <w:rsid w:val="00485A45"/>
    <w:rsid w:val="00485D3B"/>
    <w:rsid w:val="00485FD5"/>
    <w:rsid w:val="004860B2"/>
    <w:rsid w:val="00486B9B"/>
    <w:rsid w:val="00486D15"/>
    <w:rsid w:val="0048719C"/>
    <w:rsid w:val="004871A4"/>
    <w:rsid w:val="00487251"/>
    <w:rsid w:val="0048775C"/>
    <w:rsid w:val="00487D34"/>
    <w:rsid w:val="00493A1A"/>
    <w:rsid w:val="00493E39"/>
    <w:rsid w:val="00493F76"/>
    <w:rsid w:val="00493F80"/>
    <w:rsid w:val="00494D9E"/>
    <w:rsid w:val="004950AE"/>
    <w:rsid w:val="0049595E"/>
    <w:rsid w:val="004962A4"/>
    <w:rsid w:val="0049703D"/>
    <w:rsid w:val="0049710E"/>
    <w:rsid w:val="004973E1"/>
    <w:rsid w:val="00497DFA"/>
    <w:rsid w:val="004A1013"/>
    <w:rsid w:val="004A1E90"/>
    <w:rsid w:val="004A27E9"/>
    <w:rsid w:val="004A28DF"/>
    <w:rsid w:val="004A2EDC"/>
    <w:rsid w:val="004A36D4"/>
    <w:rsid w:val="004A4588"/>
    <w:rsid w:val="004A46D5"/>
    <w:rsid w:val="004A5219"/>
    <w:rsid w:val="004A6E6F"/>
    <w:rsid w:val="004B0C0F"/>
    <w:rsid w:val="004B1FF4"/>
    <w:rsid w:val="004B265B"/>
    <w:rsid w:val="004B3B0A"/>
    <w:rsid w:val="004B435C"/>
    <w:rsid w:val="004B46F0"/>
    <w:rsid w:val="004B51E4"/>
    <w:rsid w:val="004B60BF"/>
    <w:rsid w:val="004B6920"/>
    <w:rsid w:val="004B70A7"/>
    <w:rsid w:val="004B73BA"/>
    <w:rsid w:val="004B7C8E"/>
    <w:rsid w:val="004C0E6F"/>
    <w:rsid w:val="004C2A11"/>
    <w:rsid w:val="004C2C7C"/>
    <w:rsid w:val="004C3402"/>
    <w:rsid w:val="004C359F"/>
    <w:rsid w:val="004C382C"/>
    <w:rsid w:val="004C477A"/>
    <w:rsid w:val="004C527B"/>
    <w:rsid w:val="004C5373"/>
    <w:rsid w:val="004C5E63"/>
    <w:rsid w:val="004C600F"/>
    <w:rsid w:val="004C6F7F"/>
    <w:rsid w:val="004C73C7"/>
    <w:rsid w:val="004D2260"/>
    <w:rsid w:val="004D3B0D"/>
    <w:rsid w:val="004D3B29"/>
    <w:rsid w:val="004D3D13"/>
    <w:rsid w:val="004D50BA"/>
    <w:rsid w:val="004D7444"/>
    <w:rsid w:val="004D7A0F"/>
    <w:rsid w:val="004D7C72"/>
    <w:rsid w:val="004D7FBA"/>
    <w:rsid w:val="004E0356"/>
    <w:rsid w:val="004E2179"/>
    <w:rsid w:val="004E235E"/>
    <w:rsid w:val="004E3A83"/>
    <w:rsid w:val="004E3C20"/>
    <w:rsid w:val="004E5B0D"/>
    <w:rsid w:val="004E68DA"/>
    <w:rsid w:val="004E69CA"/>
    <w:rsid w:val="004E69D2"/>
    <w:rsid w:val="004E6C99"/>
    <w:rsid w:val="004E6F41"/>
    <w:rsid w:val="004E7917"/>
    <w:rsid w:val="004F01DA"/>
    <w:rsid w:val="004F1160"/>
    <w:rsid w:val="004F1171"/>
    <w:rsid w:val="004F1177"/>
    <w:rsid w:val="004F1CB8"/>
    <w:rsid w:val="004F3687"/>
    <w:rsid w:val="004F4053"/>
    <w:rsid w:val="004F46E9"/>
    <w:rsid w:val="004F5A9C"/>
    <w:rsid w:val="004F783D"/>
    <w:rsid w:val="00501CAA"/>
    <w:rsid w:val="0050226A"/>
    <w:rsid w:val="00502609"/>
    <w:rsid w:val="0050280E"/>
    <w:rsid w:val="005052A6"/>
    <w:rsid w:val="005054ED"/>
    <w:rsid w:val="00505836"/>
    <w:rsid w:val="00505B42"/>
    <w:rsid w:val="005061CF"/>
    <w:rsid w:val="005070E3"/>
    <w:rsid w:val="00507B11"/>
    <w:rsid w:val="005102E4"/>
    <w:rsid w:val="00510A94"/>
    <w:rsid w:val="00511E5A"/>
    <w:rsid w:val="00511F0D"/>
    <w:rsid w:val="00511F7B"/>
    <w:rsid w:val="00512585"/>
    <w:rsid w:val="0051262B"/>
    <w:rsid w:val="0051352E"/>
    <w:rsid w:val="0051415C"/>
    <w:rsid w:val="00514BA6"/>
    <w:rsid w:val="005156CE"/>
    <w:rsid w:val="00515866"/>
    <w:rsid w:val="0051787D"/>
    <w:rsid w:val="005178B9"/>
    <w:rsid w:val="00517A12"/>
    <w:rsid w:val="00521E83"/>
    <w:rsid w:val="00522EAB"/>
    <w:rsid w:val="00522F71"/>
    <w:rsid w:val="00523318"/>
    <w:rsid w:val="005236D1"/>
    <w:rsid w:val="00523AAD"/>
    <w:rsid w:val="00524A3F"/>
    <w:rsid w:val="00524AD2"/>
    <w:rsid w:val="00524AED"/>
    <w:rsid w:val="005251DD"/>
    <w:rsid w:val="00525951"/>
    <w:rsid w:val="00525BF4"/>
    <w:rsid w:val="0052718B"/>
    <w:rsid w:val="00527818"/>
    <w:rsid w:val="00527DFA"/>
    <w:rsid w:val="00530701"/>
    <w:rsid w:val="005308A9"/>
    <w:rsid w:val="005324FB"/>
    <w:rsid w:val="00532624"/>
    <w:rsid w:val="00532B6B"/>
    <w:rsid w:val="00533489"/>
    <w:rsid w:val="00533789"/>
    <w:rsid w:val="00534C7E"/>
    <w:rsid w:val="00535070"/>
    <w:rsid w:val="00535A83"/>
    <w:rsid w:val="00535A93"/>
    <w:rsid w:val="00535C94"/>
    <w:rsid w:val="00535F67"/>
    <w:rsid w:val="00536DF7"/>
    <w:rsid w:val="0053717D"/>
    <w:rsid w:val="00537F2E"/>
    <w:rsid w:val="00541262"/>
    <w:rsid w:val="005418C5"/>
    <w:rsid w:val="005421BB"/>
    <w:rsid w:val="005424C4"/>
    <w:rsid w:val="005430D6"/>
    <w:rsid w:val="00543BC8"/>
    <w:rsid w:val="00543F9D"/>
    <w:rsid w:val="0054474C"/>
    <w:rsid w:val="00544CD7"/>
    <w:rsid w:val="005452E5"/>
    <w:rsid w:val="005455AB"/>
    <w:rsid w:val="00545958"/>
    <w:rsid w:val="005467E4"/>
    <w:rsid w:val="005505D8"/>
    <w:rsid w:val="00550DC3"/>
    <w:rsid w:val="005517CD"/>
    <w:rsid w:val="00551B29"/>
    <w:rsid w:val="00552149"/>
    <w:rsid w:val="00552B6D"/>
    <w:rsid w:val="00552C7F"/>
    <w:rsid w:val="00552ED1"/>
    <w:rsid w:val="00554F28"/>
    <w:rsid w:val="00554FB3"/>
    <w:rsid w:val="00555BEE"/>
    <w:rsid w:val="00556843"/>
    <w:rsid w:val="0055712C"/>
    <w:rsid w:val="005578BE"/>
    <w:rsid w:val="005603DE"/>
    <w:rsid w:val="005608C2"/>
    <w:rsid w:val="00560AE9"/>
    <w:rsid w:val="00561852"/>
    <w:rsid w:val="0056199B"/>
    <w:rsid w:val="00561E29"/>
    <w:rsid w:val="00562BE7"/>
    <w:rsid w:val="00563F15"/>
    <w:rsid w:val="00564238"/>
    <w:rsid w:val="0056465D"/>
    <w:rsid w:val="005646C3"/>
    <w:rsid w:val="00565025"/>
    <w:rsid w:val="0056589A"/>
    <w:rsid w:val="00566497"/>
    <w:rsid w:val="005664E4"/>
    <w:rsid w:val="00566579"/>
    <w:rsid w:val="00567BCE"/>
    <w:rsid w:val="00570BC5"/>
    <w:rsid w:val="005719D1"/>
    <w:rsid w:val="00571ABF"/>
    <w:rsid w:val="005739D8"/>
    <w:rsid w:val="00573B18"/>
    <w:rsid w:val="00574131"/>
    <w:rsid w:val="00574333"/>
    <w:rsid w:val="005747EC"/>
    <w:rsid w:val="005756A8"/>
    <w:rsid w:val="005757B2"/>
    <w:rsid w:val="00575B0B"/>
    <w:rsid w:val="005762F5"/>
    <w:rsid w:val="00577AC5"/>
    <w:rsid w:val="0058127E"/>
    <w:rsid w:val="005816F0"/>
    <w:rsid w:val="00582037"/>
    <w:rsid w:val="0058309B"/>
    <w:rsid w:val="00583588"/>
    <w:rsid w:val="005840B5"/>
    <w:rsid w:val="00585642"/>
    <w:rsid w:val="00586590"/>
    <w:rsid w:val="00586AD5"/>
    <w:rsid w:val="00586C33"/>
    <w:rsid w:val="00586FA4"/>
    <w:rsid w:val="00590DCF"/>
    <w:rsid w:val="00591411"/>
    <w:rsid w:val="00591811"/>
    <w:rsid w:val="00591B15"/>
    <w:rsid w:val="00591F2D"/>
    <w:rsid w:val="005926B8"/>
    <w:rsid w:val="00592B19"/>
    <w:rsid w:val="00592CF5"/>
    <w:rsid w:val="00593083"/>
    <w:rsid w:val="00593614"/>
    <w:rsid w:val="005942E7"/>
    <w:rsid w:val="00594B6E"/>
    <w:rsid w:val="005958B3"/>
    <w:rsid w:val="00595A22"/>
    <w:rsid w:val="00596B05"/>
    <w:rsid w:val="00596DAC"/>
    <w:rsid w:val="005A0026"/>
    <w:rsid w:val="005A0480"/>
    <w:rsid w:val="005A0F27"/>
    <w:rsid w:val="005A16C5"/>
    <w:rsid w:val="005A1E1C"/>
    <w:rsid w:val="005A1EA9"/>
    <w:rsid w:val="005A2BB8"/>
    <w:rsid w:val="005A37B8"/>
    <w:rsid w:val="005A4B3F"/>
    <w:rsid w:val="005A4CF9"/>
    <w:rsid w:val="005A548B"/>
    <w:rsid w:val="005A5787"/>
    <w:rsid w:val="005A6BE7"/>
    <w:rsid w:val="005A7A32"/>
    <w:rsid w:val="005B2378"/>
    <w:rsid w:val="005B24B6"/>
    <w:rsid w:val="005B4BA2"/>
    <w:rsid w:val="005B4BFB"/>
    <w:rsid w:val="005B6A92"/>
    <w:rsid w:val="005B6AB5"/>
    <w:rsid w:val="005C1457"/>
    <w:rsid w:val="005C1B67"/>
    <w:rsid w:val="005C1CB6"/>
    <w:rsid w:val="005C1EF1"/>
    <w:rsid w:val="005C2286"/>
    <w:rsid w:val="005C2626"/>
    <w:rsid w:val="005C2B88"/>
    <w:rsid w:val="005C3DB7"/>
    <w:rsid w:val="005C3DD0"/>
    <w:rsid w:val="005C3DFD"/>
    <w:rsid w:val="005C5FAE"/>
    <w:rsid w:val="005C6794"/>
    <w:rsid w:val="005C7156"/>
    <w:rsid w:val="005D0488"/>
    <w:rsid w:val="005D13DA"/>
    <w:rsid w:val="005D1459"/>
    <w:rsid w:val="005D1800"/>
    <w:rsid w:val="005D285B"/>
    <w:rsid w:val="005D28F2"/>
    <w:rsid w:val="005D3F7D"/>
    <w:rsid w:val="005D4972"/>
    <w:rsid w:val="005D5800"/>
    <w:rsid w:val="005D5902"/>
    <w:rsid w:val="005D6371"/>
    <w:rsid w:val="005D706A"/>
    <w:rsid w:val="005D7E59"/>
    <w:rsid w:val="005E05A0"/>
    <w:rsid w:val="005E0ABB"/>
    <w:rsid w:val="005E1182"/>
    <w:rsid w:val="005E1199"/>
    <w:rsid w:val="005E1548"/>
    <w:rsid w:val="005E2201"/>
    <w:rsid w:val="005E2A23"/>
    <w:rsid w:val="005E3659"/>
    <w:rsid w:val="005E4697"/>
    <w:rsid w:val="005E6A7E"/>
    <w:rsid w:val="005E6FFE"/>
    <w:rsid w:val="005F04E1"/>
    <w:rsid w:val="005F0EC2"/>
    <w:rsid w:val="005F1B76"/>
    <w:rsid w:val="005F2873"/>
    <w:rsid w:val="005F2BBA"/>
    <w:rsid w:val="005F5292"/>
    <w:rsid w:val="005F532B"/>
    <w:rsid w:val="0060036B"/>
    <w:rsid w:val="00601966"/>
    <w:rsid w:val="00602262"/>
    <w:rsid w:val="006036A0"/>
    <w:rsid w:val="00603730"/>
    <w:rsid w:val="00603AB8"/>
    <w:rsid w:val="006045AD"/>
    <w:rsid w:val="00604D0E"/>
    <w:rsid w:val="00604F7D"/>
    <w:rsid w:val="00606BAD"/>
    <w:rsid w:val="006071A4"/>
    <w:rsid w:val="006071FE"/>
    <w:rsid w:val="00607329"/>
    <w:rsid w:val="0060741D"/>
    <w:rsid w:val="00607864"/>
    <w:rsid w:val="00607CA4"/>
    <w:rsid w:val="006108D3"/>
    <w:rsid w:val="006112B4"/>
    <w:rsid w:val="00611331"/>
    <w:rsid w:val="00611C51"/>
    <w:rsid w:val="00612AEC"/>
    <w:rsid w:val="00613033"/>
    <w:rsid w:val="00614A0E"/>
    <w:rsid w:val="00616177"/>
    <w:rsid w:val="006161B5"/>
    <w:rsid w:val="006169FA"/>
    <w:rsid w:val="006176EE"/>
    <w:rsid w:val="00620016"/>
    <w:rsid w:val="006205DD"/>
    <w:rsid w:val="00620EFC"/>
    <w:rsid w:val="0062202B"/>
    <w:rsid w:val="00622692"/>
    <w:rsid w:val="0062329B"/>
    <w:rsid w:val="006236F2"/>
    <w:rsid w:val="006257EF"/>
    <w:rsid w:val="00625AC4"/>
    <w:rsid w:val="00625CC3"/>
    <w:rsid w:val="00626101"/>
    <w:rsid w:val="006264FD"/>
    <w:rsid w:val="00627BE0"/>
    <w:rsid w:val="00630A8F"/>
    <w:rsid w:val="00630B5A"/>
    <w:rsid w:val="0063104C"/>
    <w:rsid w:val="006322C4"/>
    <w:rsid w:val="00633077"/>
    <w:rsid w:val="0063367D"/>
    <w:rsid w:val="006336DD"/>
    <w:rsid w:val="00634289"/>
    <w:rsid w:val="00636B56"/>
    <w:rsid w:val="00637481"/>
    <w:rsid w:val="006375E5"/>
    <w:rsid w:val="00637B94"/>
    <w:rsid w:val="00637C12"/>
    <w:rsid w:val="0064200B"/>
    <w:rsid w:val="006422EB"/>
    <w:rsid w:val="006429E3"/>
    <w:rsid w:val="0064302C"/>
    <w:rsid w:val="00645FEE"/>
    <w:rsid w:val="006479A9"/>
    <w:rsid w:val="0065001A"/>
    <w:rsid w:val="00651285"/>
    <w:rsid w:val="006527DF"/>
    <w:rsid w:val="00652BFD"/>
    <w:rsid w:val="00653ACD"/>
    <w:rsid w:val="00653B41"/>
    <w:rsid w:val="00653B95"/>
    <w:rsid w:val="00653F6D"/>
    <w:rsid w:val="00653FE4"/>
    <w:rsid w:val="00654ACC"/>
    <w:rsid w:val="00654C01"/>
    <w:rsid w:val="00655350"/>
    <w:rsid w:val="00655EDC"/>
    <w:rsid w:val="00656506"/>
    <w:rsid w:val="0065682B"/>
    <w:rsid w:val="00657772"/>
    <w:rsid w:val="00657837"/>
    <w:rsid w:val="00657DA0"/>
    <w:rsid w:val="0066059F"/>
    <w:rsid w:val="00661370"/>
    <w:rsid w:val="00661A46"/>
    <w:rsid w:val="006625B1"/>
    <w:rsid w:val="0066480A"/>
    <w:rsid w:val="00665145"/>
    <w:rsid w:val="00665217"/>
    <w:rsid w:val="0066525C"/>
    <w:rsid w:val="006654CC"/>
    <w:rsid w:val="0066593E"/>
    <w:rsid w:val="006660FC"/>
    <w:rsid w:val="0066762B"/>
    <w:rsid w:val="006714FB"/>
    <w:rsid w:val="00672789"/>
    <w:rsid w:val="00672825"/>
    <w:rsid w:val="00672D53"/>
    <w:rsid w:val="00674F94"/>
    <w:rsid w:val="00675B2C"/>
    <w:rsid w:val="006761EC"/>
    <w:rsid w:val="006769C8"/>
    <w:rsid w:val="00680195"/>
    <w:rsid w:val="00680C22"/>
    <w:rsid w:val="00681867"/>
    <w:rsid w:val="0068189E"/>
    <w:rsid w:val="006818E3"/>
    <w:rsid w:val="00681978"/>
    <w:rsid w:val="00681C04"/>
    <w:rsid w:val="00682568"/>
    <w:rsid w:val="006832EE"/>
    <w:rsid w:val="0068338A"/>
    <w:rsid w:val="00683654"/>
    <w:rsid w:val="00683C57"/>
    <w:rsid w:val="00686915"/>
    <w:rsid w:val="00687BDF"/>
    <w:rsid w:val="0069093D"/>
    <w:rsid w:val="0069098C"/>
    <w:rsid w:val="006914B9"/>
    <w:rsid w:val="006928A1"/>
    <w:rsid w:val="00693596"/>
    <w:rsid w:val="006936BA"/>
    <w:rsid w:val="00693FCD"/>
    <w:rsid w:val="00694A3C"/>
    <w:rsid w:val="00694E00"/>
    <w:rsid w:val="00694E5D"/>
    <w:rsid w:val="00695025"/>
    <w:rsid w:val="00697927"/>
    <w:rsid w:val="00697E2A"/>
    <w:rsid w:val="006A1C2D"/>
    <w:rsid w:val="006A39A1"/>
    <w:rsid w:val="006A3CB8"/>
    <w:rsid w:val="006A5438"/>
    <w:rsid w:val="006A5AFF"/>
    <w:rsid w:val="006A72D4"/>
    <w:rsid w:val="006A7A18"/>
    <w:rsid w:val="006A7D06"/>
    <w:rsid w:val="006B0698"/>
    <w:rsid w:val="006B093A"/>
    <w:rsid w:val="006B1090"/>
    <w:rsid w:val="006B2434"/>
    <w:rsid w:val="006B3390"/>
    <w:rsid w:val="006B38E3"/>
    <w:rsid w:val="006B4807"/>
    <w:rsid w:val="006B4869"/>
    <w:rsid w:val="006B52BB"/>
    <w:rsid w:val="006B54C6"/>
    <w:rsid w:val="006B610D"/>
    <w:rsid w:val="006B6151"/>
    <w:rsid w:val="006B64BE"/>
    <w:rsid w:val="006B6AD8"/>
    <w:rsid w:val="006C0579"/>
    <w:rsid w:val="006C1224"/>
    <w:rsid w:val="006C3BE2"/>
    <w:rsid w:val="006C456F"/>
    <w:rsid w:val="006C47CF"/>
    <w:rsid w:val="006C5805"/>
    <w:rsid w:val="006C5E49"/>
    <w:rsid w:val="006C618E"/>
    <w:rsid w:val="006C6AD4"/>
    <w:rsid w:val="006C6B85"/>
    <w:rsid w:val="006C7864"/>
    <w:rsid w:val="006D08C0"/>
    <w:rsid w:val="006D09AA"/>
    <w:rsid w:val="006D2140"/>
    <w:rsid w:val="006D381C"/>
    <w:rsid w:val="006D3D8F"/>
    <w:rsid w:val="006D40C2"/>
    <w:rsid w:val="006D4383"/>
    <w:rsid w:val="006D4452"/>
    <w:rsid w:val="006D5CD8"/>
    <w:rsid w:val="006D608A"/>
    <w:rsid w:val="006D69E7"/>
    <w:rsid w:val="006D7EDD"/>
    <w:rsid w:val="006D7F0B"/>
    <w:rsid w:val="006E138C"/>
    <w:rsid w:val="006E138D"/>
    <w:rsid w:val="006E1AA5"/>
    <w:rsid w:val="006E2B0F"/>
    <w:rsid w:val="006E313B"/>
    <w:rsid w:val="006E3E28"/>
    <w:rsid w:val="006E4234"/>
    <w:rsid w:val="006E45E4"/>
    <w:rsid w:val="006E4AD1"/>
    <w:rsid w:val="006E5CD4"/>
    <w:rsid w:val="006E7D6D"/>
    <w:rsid w:val="006F05EC"/>
    <w:rsid w:val="006F082F"/>
    <w:rsid w:val="006F0EB4"/>
    <w:rsid w:val="006F1046"/>
    <w:rsid w:val="006F1D7A"/>
    <w:rsid w:val="006F263D"/>
    <w:rsid w:val="006F2EEC"/>
    <w:rsid w:val="006F41C9"/>
    <w:rsid w:val="006F43EE"/>
    <w:rsid w:val="006F5262"/>
    <w:rsid w:val="006F5567"/>
    <w:rsid w:val="006F5685"/>
    <w:rsid w:val="006F642C"/>
    <w:rsid w:val="006F77ED"/>
    <w:rsid w:val="006F7A87"/>
    <w:rsid w:val="006F7EE1"/>
    <w:rsid w:val="00702963"/>
    <w:rsid w:val="007038D0"/>
    <w:rsid w:val="00704AFD"/>
    <w:rsid w:val="00704E43"/>
    <w:rsid w:val="00705425"/>
    <w:rsid w:val="00710903"/>
    <w:rsid w:val="007111FF"/>
    <w:rsid w:val="00712136"/>
    <w:rsid w:val="007129BE"/>
    <w:rsid w:val="00712FF0"/>
    <w:rsid w:val="007162A2"/>
    <w:rsid w:val="00716FE7"/>
    <w:rsid w:val="00717375"/>
    <w:rsid w:val="0072053A"/>
    <w:rsid w:val="00720ACE"/>
    <w:rsid w:val="007224D1"/>
    <w:rsid w:val="00722B7B"/>
    <w:rsid w:val="00722DC2"/>
    <w:rsid w:val="007235CC"/>
    <w:rsid w:val="007236F8"/>
    <w:rsid w:val="00724ECD"/>
    <w:rsid w:val="00725B35"/>
    <w:rsid w:val="007274DD"/>
    <w:rsid w:val="007276DF"/>
    <w:rsid w:val="0073120E"/>
    <w:rsid w:val="00732355"/>
    <w:rsid w:val="0073236B"/>
    <w:rsid w:val="00732727"/>
    <w:rsid w:val="00732A9D"/>
    <w:rsid w:val="007356E3"/>
    <w:rsid w:val="0073624A"/>
    <w:rsid w:val="00736CB6"/>
    <w:rsid w:val="00736F22"/>
    <w:rsid w:val="0074200C"/>
    <w:rsid w:val="00742820"/>
    <w:rsid w:val="00742BD6"/>
    <w:rsid w:val="007436D1"/>
    <w:rsid w:val="00743922"/>
    <w:rsid w:val="007439F9"/>
    <w:rsid w:val="00743C9F"/>
    <w:rsid w:val="00743EE4"/>
    <w:rsid w:val="0074467C"/>
    <w:rsid w:val="00744D8B"/>
    <w:rsid w:val="00745007"/>
    <w:rsid w:val="0074574C"/>
    <w:rsid w:val="00745DE0"/>
    <w:rsid w:val="007467C1"/>
    <w:rsid w:val="00746A81"/>
    <w:rsid w:val="00747EF6"/>
    <w:rsid w:val="00752598"/>
    <w:rsid w:val="00752716"/>
    <w:rsid w:val="00753E8B"/>
    <w:rsid w:val="0075456D"/>
    <w:rsid w:val="00754843"/>
    <w:rsid w:val="00756B1B"/>
    <w:rsid w:val="00760BA6"/>
    <w:rsid w:val="007618F8"/>
    <w:rsid w:val="00761AF8"/>
    <w:rsid w:val="007628B4"/>
    <w:rsid w:val="00762E90"/>
    <w:rsid w:val="00763261"/>
    <w:rsid w:val="0076354F"/>
    <w:rsid w:val="00763B43"/>
    <w:rsid w:val="00763FAB"/>
    <w:rsid w:val="007658FB"/>
    <w:rsid w:val="00766C56"/>
    <w:rsid w:val="00766D23"/>
    <w:rsid w:val="007677C5"/>
    <w:rsid w:val="00767CE9"/>
    <w:rsid w:val="00773302"/>
    <w:rsid w:val="00773557"/>
    <w:rsid w:val="007738AC"/>
    <w:rsid w:val="00775B9C"/>
    <w:rsid w:val="007761B5"/>
    <w:rsid w:val="00777AFA"/>
    <w:rsid w:val="00780038"/>
    <w:rsid w:val="007802D2"/>
    <w:rsid w:val="00780457"/>
    <w:rsid w:val="00781042"/>
    <w:rsid w:val="007825D3"/>
    <w:rsid w:val="00783E63"/>
    <w:rsid w:val="0078445B"/>
    <w:rsid w:val="00784B44"/>
    <w:rsid w:val="00785141"/>
    <w:rsid w:val="00786776"/>
    <w:rsid w:val="00786F61"/>
    <w:rsid w:val="007871C6"/>
    <w:rsid w:val="0078731E"/>
    <w:rsid w:val="00787864"/>
    <w:rsid w:val="0079212F"/>
    <w:rsid w:val="00792623"/>
    <w:rsid w:val="00792736"/>
    <w:rsid w:val="00793716"/>
    <w:rsid w:val="007940A6"/>
    <w:rsid w:val="00794531"/>
    <w:rsid w:val="00794908"/>
    <w:rsid w:val="00794E11"/>
    <w:rsid w:val="007950C7"/>
    <w:rsid w:val="0079639A"/>
    <w:rsid w:val="00797223"/>
    <w:rsid w:val="007977E2"/>
    <w:rsid w:val="007A0F8A"/>
    <w:rsid w:val="007A0FBC"/>
    <w:rsid w:val="007A1906"/>
    <w:rsid w:val="007A306A"/>
    <w:rsid w:val="007A34A4"/>
    <w:rsid w:val="007A3781"/>
    <w:rsid w:val="007A37C9"/>
    <w:rsid w:val="007A3F9F"/>
    <w:rsid w:val="007A5015"/>
    <w:rsid w:val="007A501D"/>
    <w:rsid w:val="007A6A9B"/>
    <w:rsid w:val="007A7077"/>
    <w:rsid w:val="007A7E33"/>
    <w:rsid w:val="007B0860"/>
    <w:rsid w:val="007B161F"/>
    <w:rsid w:val="007B174B"/>
    <w:rsid w:val="007B19E2"/>
    <w:rsid w:val="007B1B3D"/>
    <w:rsid w:val="007B3337"/>
    <w:rsid w:val="007B3549"/>
    <w:rsid w:val="007B365D"/>
    <w:rsid w:val="007B3945"/>
    <w:rsid w:val="007B49E4"/>
    <w:rsid w:val="007B4F8C"/>
    <w:rsid w:val="007B5EDB"/>
    <w:rsid w:val="007C00E5"/>
    <w:rsid w:val="007C0D01"/>
    <w:rsid w:val="007C1301"/>
    <w:rsid w:val="007C13AD"/>
    <w:rsid w:val="007C35B8"/>
    <w:rsid w:val="007C3961"/>
    <w:rsid w:val="007C4290"/>
    <w:rsid w:val="007C45F1"/>
    <w:rsid w:val="007C566F"/>
    <w:rsid w:val="007C6159"/>
    <w:rsid w:val="007C629B"/>
    <w:rsid w:val="007C72D0"/>
    <w:rsid w:val="007D0B10"/>
    <w:rsid w:val="007D1B32"/>
    <w:rsid w:val="007D22DF"/>
    <w:rsid w:val="007D2351"/>
    <w:rsid w:val="007D2F40"/>
    <w:rsid w:val="007D32D8"/>
    <w:rsid w:val="007D5616"/>
    <w:rsid w:val="007D617C"/>
    <w:rsid w:val="007E014C"/>
    <w:rsid w:val="007E0E5C"/>
    <w:rsid w:val="007E17AB"/>
    <w:rsid w:val="007E2764"/>
    <w:rsid w:val="007E29D3"/>
    <w:rsid w:val="007E2A10"/>
    <w:rsid w:val="007E2F98"/>
    <w:rsid w:val="007E36D9"/>
    <w:rsid w:val="007E46D7"/>
    <w:rsid w:val="007E4B27"/>
    <w:rsid w:val="007E4D64"/>
    <w:rsid w:val="007E50B1"/>
    <w:rsid w:val="007E6BDD"/>
    <w:rsid w:val="007E7018"/>
    <w:rsid w:val="007E7227"/>
    <w:rsid w:val="007E7EC9"/>
    <w:rsid w:val="007F1136"/>
    <w:rsid w:val="007F1DE8"/>
    <w:rsid w:val="007F264F"/>
    <w:rsid w:val="007F292D"/>
    <w:rsid w:val="007F3F85"/>
    <w:rsid w:val="007F4849"/>
    <w:rsid w:val="007F4F31"/>
    <w:rsid w:val="007F6569"/>
    <w:rsid w:val="007F660E"/>
    <w:rsid w:val="007F6C04"/>
    <w:rsid w:val="007F7195"/>
    <w:rsid w:val="007F7EE3"/>
    <w:rsid w:val="008000BC"/>
    <w:rsid w:val="00800298"/>
    <w:rsid w:val="00800CEF"/>
    <w:rsid w:val="0080113F"/>
    <w:rsid w:val="0080133A"/>
    <w:rsid w:val="00801D29"/>
    <w:rsid w:val="00802624"/>
    <w:rsid w:val="00802803"/>
    <w:rsid w:val="0080465A"/>
    <w:rsid w:val="00804E35"/>
    <w:rsid w:val="008061AD"/>
    <w:rsid w:val="008076A1"/>
    <w:rsid w:val="0081150A"/>
    <w:rsid w:val="008115B8"/>
    <w:rsid w:val="00813C41"/>
    <w:rsid w:val="00813D5C"/>
    <w:rsid w:val="0081467A"/>
    <w:rsid w:val="00815577"/>
    <w:rsid w:val="0081563F"/>
    <w:rsid w:val="00815A7C"/>
    <w:rsid w:val="00816347"/>
    <w:rsid w:val="0081669D"/>
    <w:rsid w:val="00820382"/>
    <w:rsid w:val="00820CEF"/>
    <w:rsid w:val="00820FE6"/>
    <w:rsid w:val="00821235"/>
    <w:rsid w:val="0082226C"/>
    <w:rsid w:val="00823F33"/>
    <w:rsid w:val="00824927"/>
    <w:rsid w:val="008267F1"/>
    <w:rsid w:val="00826F93"/>
    <w:rsid w:val="00827457"/>
    <w:rsid w:val="0082793D"/>
    <w:rsid w:val="00831D1C"/>
    <w:rsid w:val="00832360"/>
    <w:rsid w:val="00832943"/>
    <w:rsid w:val="008329C3"/>
    <w:rsid w:val="0083347F"/>
    <w:rsid w:val="008335FA"/>
    <w:rsid w:val="00833A82"/>
    <w:rsid w:val="00833CB5"/>
    <w:rsid w:val="008351EA"/>
    <w:rsid w:val="00835222"/>
    <w:rsid w:val="0083587C"/>
    <w:rsid w:val="00837991"/>
    <w:rsid w:val="00840E21"/>
    <w:rsid w:val="00841B3C"/>
    <w:rsid w:val="00841FA7"/>
    <w:rsid w:val="00842978"/>
    <w:rsid w:val="00843797"/>
    <w:rsid w:val="00843F07"/>
    <w:rsid w:val="0084453A"/>
    <w:rsid w:val="00844912"/>
    <w:rsid w:val="008476FE"/>
    <w:rsid w:val="00847A8F"/>
    <w:rsid w:val="00851C5A"/>
    <w:rsid w:val="00851F47"/>
    <w:rsid w:val="00853AFC"/>
    <w:rsid w:val="00854873"/>
    <w:rsid w:val="00855192"/>
    <w:rsid w:val="0085579C"/>
    <w:rsid w:val="008562A1"/>
    <w:rsid w:val="008565C0"/>
    <w:rsid w:val="0085793F"/>
    <w:rsid w:val="00862C96"/>
    <w:rsid w:val="00862F5A"/>
    <w:rsid w:val="00863A82"/>
    <w:rsid w:val="00864033"/>
    <w:rsid w:val="00865CF6"/>
    <w:rsid w:val="008664FD"/>
    <w:rsid w:val="00866B88"/>
    <w:rsid w:val="008705F0"/>
    <w:rsid w:val="0087076A"/>
    <w:rsid w:val="008725DB"/>
    <w:rsid w:val="00872D55"/>
    <w:rsid w:val="00873AC1"/>
    <w:rsid w:val="00873E3E"/>
    <w:rsid w:val="008740AA"/>
    <w:rsid w:val="00874909"/>
    <w:rsid w:val="00875BE7"/>
    <w:rsid w:val="00876761"/>
    <w:rsid w:val="008769D4"/>
    <w:rsid w:val="00876E9C"/>
    <w:rsid w:val="00877C8B"/>
    <w:rsid w:val="00880008"/>
    <w:rsid w:val="008801EB"/>
    <w:rsid w:val="00880B32"/>
    <w:rsid w:val="00881E5C"/>
    <w:rsid w:val="00881EFE"/>
    <w:rsid w:val="00881FA3"/>
    <w:rsid w:val="00882F1B"/>
    <w:rsid w:val="00883539"/>
    <w:rsid w:val="00883782"/>
    <w:rsid w:val="00884AD3"/>
    <w:rsid w:val="00884ADC"/>
    <w:rsid w:val="008854ED"/>
    <w:rsid w:val="008865AC"/>
    <w:rsid w:val="008905F2"/>
    <w:rsid w:val="008906A7"/>
    <w:rsid w:val="00891687"/>
    <w:rsid w:val="00892566"/>
    <w:rsid w:val="008939FC"/>
    <w:rsid w:val="008947DD"/>
    <w:rsid w:val="00894C07"/>
    <w:rsid w:val="00895257"/>
    <w:rsid w:val="0089745B"/>
    <w:rsid w:val="008978BE"/>
    <w:rsid w:val="00897A0D"/>
    <w:rsid w:val="008A1085"/>
    <w:rsid w:val="008A1634"/>
    <w:rsid w:val="008A377B"/>
    <w:rsid w:val="008A456A"/>
    <w:rsid w:val="008A4EF3"/>
    <w:rsid w:val="008A549A"/>
    <w:rsid w:val="008A5EE0"/>
    <w:rsid w:val="008A6230"/>
    <w:rsid w:val="008A65FE"/>
    <w:rsid w:val="008A724F"/>
    <w:rsid w:val="008A7418"/>
    <w:rsid w:val="008A7A08"/>
    <w:rsid w:val="008A7B18"/>
    <w:rsid w:val="008B17A8"/>
    <w:rsid w:val="008B2A2B"/>
    <w:rsid w:val="008B3416"/>
    <w:rsid w:val="008B3A98"/>
    <w:rsid w:val="008B4756"/>
    <w:rsid w:val="008B4E6E"/>
    <w:rsid w:val="008B50DF"/>
    <w:rsid w:val="008B5702"/>
    <w:rsid w:val="008B6E64"/>
    <w:rsid w:val="008B717A"/>
    <w:rsid w:val="008B7220"/>
    <w:rsid w:val="008B774B"/>
    <w:rsid w:val="008B7B17"/>
    <w:rsid w:val="008B7F47"/>
    <w:rsid w:val="008C0A3C"/>
    <w:rsid w:val="008C13EA"/>
    <w:rsid w:val="008C284C"/>
    <w:rsid w:val="008C2E6D"/>
    <w:rsid w:val="008C4877"/>
    <w:rsid w:val="008C552B"/>
    <w:rsid w:val="008C5563"/>
    <w:rsid w:val="008C5DA5"/>
    <w:rsid w:val="008C6267"/>
    <w:rsid w:val="008C6C31"/>
    <w:rsid w:val="008C7682"/>
    <w:rsid w:val="008C79CE"/>
    <w:rsid w:val="008C7F01"/>
    <w:rsid w:val="008D0CB3"/>
    <w:rsid w:val="008D1E4A"/>
    <w:rsid w:val="008D2878"/>
    <w:rsid w:val="008D343F"/>
    <w:rsid w:val="008D6576"/>
    <w:rsid w:val="008D76D3"/>
    <w:rsid w:val="008E0B13"/>
    <w:rsid w:val="008E0BD5"/>
    <w:rsid w:val="008E0DEB"/>
    <w:rsid w:val="008E12C3"/>
    <w:rsid w:val="008E1981"/>
    <w:rsid w:val="008E2027"/>
    <w:rsid w:val="008E2745"/>
    <w:rsid w:val="008E2BCA"/>
    <w:rsid w:val="008E2D55"/>
    <w:rsid w:val="008E3055"/>
    <w:rsid w:val="008E3B23"/>
    <w:rsid w:val="008E52CF"/>
    <w:rsid w:val="008E5882"/>
    <w:rsid w:val="008E5950"/>
    <w:rsid w:val="008E6C2B"/>
    <w:rsid w:val="008F0CE9"/>
    <w:rsid w:val="008F0E85"/>
    <w:rsid w:val="008F19CE"/>
    <w:rsid w:val="008F257A"/>
    <w:rsid w:val="008F2BA2"/>
    <w:rsid w:val="008F3E72"/>
    <w:rsid w:val="008F443C"/>
    <w:rsid w:val="008F4AAF"/>
    <w:rsid w:val="008F6586"/>
    <w:rsid w:val="008F7148"/>
    <w:rsid w:val="008F736C"/>
    <w:rsid w:val="008F78C8"/>
    <w:rsid w:val="00900819"/>
    <w:rsid w:val="00901333"/>
    <w:rsid w:val="00902FED"/>
    <w:rsid w:val="00903C80"/>
    <w:rsid w:val="00904641"/>
    <w:rsid w:val="00905D6F"/>
    <w:rsid w:val="009061CC"/>
    <w:rsid w:val="00906BEF"/>
    <w:rsid w:val="00907A32"/>
    <w:rsid w:val="00907EAC"/>
    <w:rsid w:val="00910CDA"/>
    <w:rsid w:val="00912618"/>
    <w:rsid w:val="0091418B"/>
    <w:rsid w:val="0091419B"/>
    <w:rsid w:val="00915305"/>
    <w:rsid w:val="00916259"/>
    <w:rsid w:val="00916907"/>
    <w:rsid w:val="00916CC6"/>
    <w:rsid w:val="0091702A"/>
    <w:rsid w:val="00917446"/>
    <w:rsid w:val="00920A8A"/>
    <w:rsid w:val="00920D5F"/>
    <w:rsid w:val="009227F3"/>
    <w:rsid w:val="009238BF"/>
    <w:rsid w:val="00923980"/>
    <w:rsid w:val="0092403C"/>
    <w:rsid w:val="00924578"/>
    <w:rsid w:val="009246EC"/>
    <w:rsid w:val="00924E43"/>
    <w:rsid w:val="00925100"/>
    <w:rsid w:val="0092548C"/>
    <w:rsid w:val="00925FC2"/>
    <w:rsid w:val="00926105"/>
    <w:rsid w:val="009263CB"/>
    <w:rsid w:val="00927109"/>
    <w:rsid w:val="00927841"/>
    <w:rsid w:val="00927C08"/>
    <w:rsid w:val="00927EE4"/>
    <w:rsid w:val="00927EF9"/>
    <w:rsid w:val="0093080D"/>
    <w:rsid w:val="009316C3"/>
    <w:rsid w:val="00931AA4"/>
    <w:rsid w:val="00932651"/>
    <w:rsid w:val="00933606"/>
    <w:rsid w:val="00933D8F"/>
    <w:rsid w:val="00933E5E"/>
    <w:rsid w:val="00934B9E"/>
    <w:rsid w:val="00934CD2"/>
    <w:rsid w:val="0093550B"/>
    <w:rsid w:val="009361BD"/>
    <w:rsid w:val="00936306"/>
    <w:rsid w:val="0093654F"/>
    <w:rsid w:val="0093776F"/>
    <w:rsid w:val="009379F4"/>
    <w:rsid w:val="00937A96"/>
    <w:rsid w:val="0094075E"/>
    <w:rsid w:val="00941835"/>
    <w:rsid w:val="009423A3"/>
    <w:rsid w:val="0094247A"/>
    <w:rsid w:val="00942ABE"/>
    <w:rsid w:val="00943234"/>
    <w:rsid w:val="009446C9"/>
    <w:rsid w:val="00945C29"/>
    <w:rsid w:val="00947110"/>
    <w:rsid w:val="009501D3"/>
    <w:rsid w:val="00952062"/>
    <w:rsid w:val="00952A05"/>
    <w:rsid w:val="00952C3E"/>
    <w:rsid w:val="00953066"/>
    <w:rsid w:val="0095343E"/>
    <w:rsid w:val="00953A60"/>
    <w:rsid w:val="00953F79"/>
    <w:rsid w:val="00954E3B"/>
    <w:rsid w:val="0095503B"/>
    <w:rsid w:val="009565AB"/>
    <w:rsid w:val="00956AF6"/>
    <w:rsid w:val="00956D8B"/>
    <w:rsid w:val="00956F02"/>
    <w:rsid w:val="00956F0F"/>
    <w:rsid w:val="0096071F"/>
    <w:rsid w:val="00960B8F"/>
    <w:rsid w:val="00960F7F"/>
    <w:rsid w:val="0096104D"/>
    <w:rsid w:val="00962698"/>
    <w:rsid w:val="00962C7E"/>
    <w:rsid w:val="00963557"/>
    <w:rsid w:val="00964B34"/>
    <w:rsid w:val="0096525E"/>
    <w:rsid w:val="0096545A"/>
    <w:rsid w:val="00965967"/>
    <w:rsid w:val="00966889"/>
    <w:rsid w:val="00966BDF"/>
    <w:rsid w:val="00966CFC"/>
    <w:rsid w:val="00967078"/>
    <w:rsid w:val="009672C4"/>
    <w:rsid w:val="00967E66"/>
    <w:rsid w:val="009705E9"/>
    <w:rsid w:val="00970CC3"/>
    <w:rsid w:val="00971DB0"/>
    <w:rsid w:val="00972229"/>
    <w:rsid w:val="00972807"/>
    <w:rsid w:val="00972A87"/>
    <w:rsid w:val="00972C4F"/>
    <w:rsid w:val="00972F26"/>
    <w:rsid w:val="00975294"/>
    <w:rsid w:val="00975624"/>
    <w:rsid w:val="009759D9"/>
    <w:rsid w:val="00976ADE"/>
    <w:rsid w:val="00976BE3"/>
    <w:rsid w:val="00977622"/>
    <w:rsid w:val="009803DE"/>
    <w:rsid w:val="0098094B"/>
    <w:rsid w:val="00980A85"/>
    <w:rsid w:val="00980C7C"/>
    <w:rsid w:val="00980DB5"/>
    <w:rsid w:val="00980FD4"/>
    <w:rsid w:val="00981D40"/>
    <w:rsid w:val="00982B0E"/>
    <w:rsid w:val="009836DB"/>
    <w:rsid w:val="0098375F"/>
    <w:rsid w:val="00983998"/>
    <w:rsid w:val="00983C3C"/>
    <w:rsid w:val="00985339"/>
    <w:rsid w:val="00985D71"/>
    <w:rsid w:val="00986465"/>
    <w:rsid w:val="009864D5"/>
    <w:rsid w:val="0098788A"/>
    <w:rsid w:val="00987B0C"/>
    <w:rsid w:val="00990832"/>
    <w:rsid w:val="0099098C"/>
    <w:rsid w:val="00992048"/>
    <w:rsid w:val="0099560C"/>
    <w:rsid w:val="00995635"/>
    <w:rsid w:val="00997565"/>
    <w:rsid w:val="00997C24"/>
    <w:rsid w:val="00997C83"/>
    <w:rsid w:val="009A1446"/>
    <w:rsid w:val="009A2A43"/>
    <w:rsid w:val="009A3367"/>
    <w:rsid w:val="009A3426"/>
    <w:rsid w:val="009A42ED"/>
    <w:rsid w:val="009A4872"/>
    <w:rsid w:val="009A4F10"/>
    <w:rsid w:val="009A5096"/>
    <w:rsid w:val="009A624C"/>
    <w:rsid w:val="009A663E"/>
    <w:rsid w:val="009A6BAD"/>
    <w:rsid w:val="009A71C6"/>
    <w:rsid w:val="009A79BB"/>
    <w:rsid w:val="009B0092"/>
    <w:rsid w:val="009B0C5D"/>
    <w:rsid w:val="009B0CE6"/>
    <w:rsid w:val="009B2333"/>
    <w:rsid w:val="009B275E"/>
    <w:rsid w:val="009B3C7A"/>
    <w:rsid w:val="009B5AD9"/>
    <w:rsid w:val="009B6BDB"/>
    <w:rsid w:val="009C18C3"/>
    <w:rsid w:val="009C1A49"/>
    <w:rsid w:val="009C2866"/>
    <w:rsid w:val="009C2F30"/>
    <w:rsid w:val="009C3122"/>
    <w:rsid w:val="009C389B"/>
    <w:rsid w:val="009C5538"/>
    <w:rsid w:val="009C5A2C"/>
    <w:rsid w:val="009C6A15"/>
    <w:rsid w:val="009C6F89"/>
    <w:rsid w:val="009C71FB"/>
    <w:rsid w:val="009C7E55"/>
    <w:rsid w:val="009D0287"/>
    <w:rsid w:val="009D0D75"/>
    <w:rsid w:val="009D1081"/>
    <w:rsid w:val="009D1357"/>
    <w:rsid w:val="009D15EE"/>
    <w:rsid w:val="009D1857"/>
    <w:rsid w:val="009D1C8D"/>
    <w:rsid w:val="009D1F18"/>
    <w:rsid w:val="009D276E"/>
    <w:rsid w:val="009D408C"/>
    <w:rsid w:val="009D540D"/>
    <w:rsid w:val="009D5AE3"/>
    <w:rsid w:val="009D671B"/>
    <w:rsid w:val="009D7244"/>
    <w:rsid w:val="009D7A37"/>
    <w:rsid w:val="009D7C7C"/>
    <w:rsid w:val="009E03A5"/>
    <w:rsid w:val="009E0539"/>
    <w:rsid w:val="009E072A"/>
    <w:rsid w:val="009E0EB4"/>
    <w:rsid w:val="009E0F2E"/>
    <w:rsid w:val="009E1401"/>
    <w:rsid w:val="009E140F"/>
    <w:rsid w:val="009E213D"/>
    <w:rsid w:val="009E21ED"/>
    <w:rsid w:val="009E25FF"/>
    <w:rsid w:val="009E489A"/>
    <w:rsid w:val="009E4E1E"/>
    <w:rsid w:val="009E5473"/>
    <w:rsid w:val="009E5EB7"/>
    <w:rsid w:val="009E6B38"/>
    <w:rsid w:val="009E6E92"/>
    <w:rsid w:val="009E6F7C"/>
    <w:rsid w:val="009E7BD6"/>
    <w:rsid w:val="009F2CBA"/>
    <w:rsid w:val="009F32E3"/>
    <w:rsid w:val="009F48F9"/>
    <w:rsid w:val="009F4F66"/>
    <w:rsid w:val="009F5095"/>
    <w:rsid w:val="009F52CE"/>
    <w:rsid w:val="009F544C"/>
    <w:rsid w:val="009F5AA2"/>
    <w:rsid w:val="009F5F8A"/>
    <w:rsid w:val="009F640D"/>
    <w:rsid w:val="009F70AF"/>
    <w:rsid w:val="009F70BC"/>
    <w:rsid w:val="009F715E"/>
    <w:rsid w:val="009F7A70"/>
    <w:rsid w:val="00A00084"/>
    <w:rsid w:val="00A021F2"/>
    <w:rsid w:val="00A02468"/>
    <w:rsid w:val="00A03899"/>
    <w:rsid w:val="00A0394D"/>
    <w:rsid w:val="00A04311"/>
    <w:rsid w:val="00A05A6B"/>
    <w:rsid w:val="00A069F5"/>
    <w:rsid w:val="00A06DFE"/>
    <w:rsid w:val="00A10B0A"/>
    <w:rsid w:val="00A1184A"/>
    <w:rsid w:val="00A126B6"/>
    <w:rsid w:val="00A128C0"/>
    <w:rsid w:val="00A138E8"/>
    <w:rsid w:val="00A140E1"/>
    <w:rsid w:val="00A14570"/>
    <w:rsid w:val="00A15D91"/>
    <w:rsid w:val="00A16B96"/>
    <w:rsid w:val="00A16E5C"/>
    <w:rsid w:val="00A17DE0"/>
    <w:rsid w:val="00A200E9"/>
    <w:rsid w:val="00A21F5F"/>
    <w:rsid w:val="00A22843"/>
    <w:rsid w:val="00A22FF2"/>
    <w:rsid w:val="00A247B0"/>
    <w:rsid w:val="00A24863"/>
    <w:rsid w:val="00A25448"/>
    <w:rsid w:val="00A260C9"/>
    <w:rsid w:val="00A26E97"/>
    <w:rsid w:val="00A26EBE"/>
    <w:rsid w:val="00A274B9"/>
    <w:rsid w:val="00A27518"/>
    <w:rsid w:val="00A27FAB"/>
    <w:rsid w:val="00A30B9B"/>
    <w:rsid w:val="00A31067"/>
    <w:rsid w:val="00A319A2"/>
    <w:rsid w:val="00A31E99"/>
    <w:rsid w:val="00A31FEE"/>
    <w:rsid w:val="00A32206"/>
    <w:rsid w:val="00A33442"/>
    <w:rsid w:val="00A33ABE"/>
    <w:rsid w:val="00A33CC2"/>
    <w:rsid w:val="00A347A5"/>
    <w:rsid w:val="00A36FFF"/>
    <w:rsid w:val="00A375FA"/>
    <w:rsid w:val="00A3767E"/>
    <w:rsid w:val="00A37D25"/>
    <w:rsid w:val="00A42040"/>
    <w:rsid w:val="00A4351E"/>
    <w:rsid w:val="00A437B1"/>
    <w:rsid w:val="00A4625D"/>
    <w:rsid w:val="00A4651A"/>
    <w:rsid w:val="00A4663F"/>
    <w:rsid w:val="00A5041D"/>
    <w:rsid w:val="00A50A46"/>
    <w:rsid w:val="00A50A9D"/>
    <w:rsid w:val="00A51586"/>
    <w:rsid w:val="00A52635"/>
    <w:rsid w:val="00A527D8"/>
    <w:rsid w:val="00A5280A"/>
    <w:rsid w:val="00A52CD1"/>
    <w:rsid w:val="00A53BD1"/>
    <w:rsid w:val="00A542C4"/>
    <w:rsid w:val="00A54685"/>
    <w:rsid w:val="00A54C2D"/>
    <w:rsid w:val="00A54CA0"/>
    <w:rsid w:val="00A54F89"/>
    <w:rsid w:val="00A55460"/>
    <w:rsid w:val="00A5563C"/>
    <w:rsid w:val="00A562C7"/>
    <w:rsid w:val="00A5675B"/>
    <w:rsid w:val="00A57252"/>
    <w:rsid w:val="00A610C2"/>
    <w:rsid w:val="00A6185C"/>
    <w:rsid w:val="00A62337"/>
    <w:rsid w:val="00A623FF"/>
    <w:rsid w:val="00A63535"/>
    <w:rsid w:val="00A635BA"/>
    <w:rsid w:val="00A63D47"/>
    <w:rsid w:val="00A64265"/>
    <w:rsid w:val="00A6460C"/>
    <w:rsid w:val="00A64946"/>
    <w:rsid w:val="00A64E50"/>
    <w:rsid w:val="00A65709"/>
    <w:rsid w:val="00A662F1"/>
    <w:rsid w:val="00A71707"/>
    <w:rsid w:val="00A7195E"/>
    <w:rsid w:val="00A72562"/>
    <w:rsid w:val="00A7497C"/>
    <w:rsid w:val="00A75160"/>
    <w:rsid w:val="00A751FD"/>
    <w:rsid w:val="00A75B35"/>
    <w:rsid w:val="00A75E79"/>
    <w:rsid w:val="00A76209"/>
    <w:rsid w:val="00A81BB0"/>
    <w:rsid w:val="00A8419B"/>
    <w:rsid w:val="00A84C13"/>
    <w:rsid w:val="00A85EC8"/>
    <w:rsid w:val="00A864B1"/>
    <w:rsid w:val="00A8672C"/>
    <w:rsid w:val="00A8672F"/>
    <w:rsid w:val="00A867D1"/>
    <w:rsid w:val="00A875AE"/>
    <w:rsid w:val="00A90B95"/>
    <w:rsid w:val="00A90CA3"/>
    <w:rsid w:val="00A916F8"/>
    <w:rsid w:val="00A918C9"/>
    <w:rsid w:val="00A9280E"/>
    <w:rsid w:val="00A92B8E"/>
    <w:rsid w:val="00A9401B"/>
    <w:rsid w:val="00A94374"/>
    <w:rsid w:val="00A94C91"/>
    <w:rsid w:val="00A94CA3"/>
    <w:rsid w:val="00A94F5F"/>
    <w:rsid w:val="00A9588B"/>
    <w:rsid w:val="00A96304"/>
    <w:rsid w:val="00AA0060"/>
    <w:rsid w:val="00AA1629"/>
    <w:rsid w:val="00AA21D3"/>
    <w:rsid w:val="00AA3AD5"/>
    <w:rsid w:val="00AA46C9"/>
    <w:rsid w:val="00AA5B79"/>
    <w:rsid w:val="00AA6AAF"/>
    <w:rsid w:val="00AA6C9C"/>
    <w:rsid w:val="00AA70FD"/>
    <w:rsid w:val="00AA75CF"/>
    <w:rsid w:val="00AB1932"/>
    <w:rsid w:val="00AB1F4E"/>
    <w:rsid w:val="00AB2A24"/>
    <w:rsid w:val="00AB2B56"/>
    <w:rsid w:val="00AB405B"/>
    <w:rsid w:val="00AB5DCC"/>
    <w:rsid w:val="00AB6811"/>
    <w:rsid w:val="00AB6E66"/>
    <w:rsid w:val="00AB787D"/>
    <w:rsid w:val="00AB7D3F"/>
    <w:rsid w:val="00AC1D46"/>
    <w:rsid w:val="00AC2782"/>
    <w:rsid w:val="00AC3562"/>
    <w:rsid w:val="00AC4061"/>
    <w:rsid w:val="00AC5B25"/>
    <w:rsid w:val="00AC6A23"/>
    <w:rsid w:val="00AC6C80"/>
    <w:rsid w:val="00AC7D82"/>
    <w:rsid w:val="00AD0F2B"/>
    <w:rsid w:val="00AD153B"/>
    <w:rsid w:val="00AD2A36"/>
    <w:rsid w:val="00AD2BEA"/>
    <w:rsid w:val="00AD341C"/>
    <w:rsid w:val="00AD3EDA"/>
    <w:rsid w:val="00AD4606"/>
    <w:rsid w:val="00AD4691"/>
    <w:rsid w:val="00AD4D91"/>
    <w:rsid w:val="00AD4F8F"/>
    <w:rsid w:val="00AD5309"/>
    <w:rsid w:val="00AD53DE"/>
    <w:rsid w:val="00AD5B3E"/>
    <w:rsid w:val="00AD64DE"/>
    <w:rsid w:val="00AD6A57"/>
    <w:rsid w:val="00AD6AF5"/>
    <w:rsid w:val="00AD6D8F"/>
    <w:rsid w:val="00AD6F63"/>
    <w:rsid w:val="00AD77F4"/>
    <w:rsid w:val="00AE0208"/>
    <w:rsid w:val="00AE08BB"/>
    <w:rsid w:val="00AE08F0"/>
    <w:rsid w:val="00AE0C7E"/>
    <w:rsid w:val="00AE1AE4"/>
    <w:rsid w:val="00AE1F8A"/>
    <w:rsid w:val="00AE38ED"/>
    <w:rsid w:val="00AE3B32"/>
    <w:rsid w:val="00AE3D01"/>
    <w:rsid w:val="00AE543D"/>
    <w:rsid w:val="00AE6CA4"/>
    <w:rsid w:val="00AE7552"/>
    <w:rsid w:val="00AE77C1"/>
    <w:rsid w:val="00AF0907"/>
    <w:rsid w:val="00AF1454"/>
    <w:rsid w:val="00AF181C"/>
    <w:rsid w:val="00AF1C34"/>
    <w:rsid w:val="00AF29B6"/>
    <w:rsid w:val="00AF3015"/>
    <w:rsid w:val="00AF5667"/>
    <w:rsid w:val="00AF5749"/>
    <w:rsid w:val="00AF6E10"/>
    <w:rsid w:val="00B003DE"/>
    <w:rsid w:val="00B00860"/>
    <w:rsid w:val="00B0096F"/>
    <w:rsid w:val="00B01411"/>
    <w:rsid w:val="00B01D78"/>
    <w:rsid w:val="00B0207A"/>
    <w:rsid w:val="00B02B5D"/>
    <w:rsid w:val="00B0375D"/>
    <w:rsid w:val="00B03A67"/>
    <w:rsid w:val="00B03B91"/>
    <w:rsid w:val="00B041A6"/>
    <w:rsid w:val="00B049D2"/>
    <w:rsid w:val="00B051CD"/>
    <w:rsid w:val="00B05319"/>
    <w:rsid w:val="00B05541"/>
    <w:rsid w:val="00B0631E"/>
    <w:rsid w:val="00B066AF"/>
    <w:rsid w:val="00B07308"/>
    <w:rsid w:val="00B07A14"/>
    <w:rsid w:val="00B10415"/>
    <w:rsid w:val="00B11C37"/>
    <w:rsid w:val="00B11D64"/>
    <w:rsid w:val="00B1268A"/>
    <w:rsid w:val="00B12B07"/>
    <w:rsid w:val="00B14922"/>
    <w:rsid w:val="00B149CE"/>
    <w:rsid w:val="00B14C6F"/>
    <w:rsid w:val="00B1561B"/>
    <w:rsid w:val="00B158C5"/>
    <w:rsid w:val="00B16FA6"/>
    <w:rsid w:val="00B17264"/>
    <w:rsid w:val="00B17C2B"/>
    <w:rsid w:val="00B2006D"/>
    <w:rsid w:val="00B205E8"/>
    <w:rsid w:val="00B207B7"/>
    <w:rsid w:val="00B2081B"/>
    <w:rsid w:val="00B210D6"/>
    <w:rsid w:val="00B21A19"/>
    <w:rsid w:val="00B21E41"/>
    <w:rsid w:val="00B2247C"/>
    <w:rsid w:val="00B23EC9"/>
    <w:rsid w:val="00B24854"/>
    <w:rsid w:val="00B24F4A"/>
    <w:rsid w:val="00B27571"/>
    <w:rsid w:val="00B301A9"/>
    <w:rsid w:val="00B306E2"/>
    <w:rsid w:val="00B31056"/>
    <w:rsid w:val="00B31985"/>
    <w:rsid w:val="00B3201D"/>
    <w:rsid w:val="00B327E5"/>
    <w:rsid w:val="00B32A3A"/>
    <w:rsid w:val="00B32A76"/>
    <w:rsid w:val="00B34032"/>
    <w:rsid w:val="00B34B1F"/>
    <w:rsid w:val="00B35C44"/>
    <w:rsid w:val="00B401E0"/>
    <w:rsid w:val="00B410A8"/>
    <w:rsid w:val="00B4116C"/>
    <w:rsid w:val="00B41E9D"/>
    <w:rsid w:val="00B427C7"/>
    <w:rsid w:val="00B4356A"/>
    <w:rsid w:val="00B4357E"/>
    <w:rsid w:val="00B44486"/>
    <w:rsid w:val="00B45ADA"/>
    <w:rsid w:val="00B4660C"/>
    <w:rsid w:val="00B471A7"/>
    <w:rsid w:val="00B5099C"/>
    <w:rsid w:val="00B514FF"/>
    <w:rsid w:val="00B5176C"/>
    <w:rsid w:val="00B521E8"/>
    <w:rsid w:val="00B521FA"/>
    <w:rsid w:val="00B52502"/>
    <w:rsid w:val="00B53102"/>
    <w:rsid w:val="00B531EC"/>
    <w:rsid w:val="00B54249"/>
    <w:rsid w:val="00B55E83"/>
    <w:rsid w:val="00B579B4"/>
    <w:rsid w:val="00B57C76"/>
    <w:rsid w:val="00B60120"/>
    <w:rsid w:val="00B60D19"/>
    <w:rsid w:val="00B6108A"/>
    <w:rsid w:val="00B62959"/>
    <w:rsid w:val="00B63317"/>
    <w:rsid w:val="00B63434"/>
    <w:rsid w:val="00B63EF5"/>
    <w:rsid w:val="00B642BA"/>
    <w:rsid w:val="00B664CD"/>
    <w:rsid w:val="00B66D62"/>
    <w:rsid w:val="00B67499"/>
    <w:rsid w:val="00B67844"/>
    <w:rsid w:val="00B71444"/>
    <w:rsid w:val="00B74C1A"/>
    <w:rsid w:val="00B74CDB"/>
    <w:rsid w:val="00B74D53"/>
    <w:rsid w:val="00B7545E"/>
    <w:rsid w:val="00B75720"/>
    <w:rsid w:val="00B759AF"/>
    <w:rsid w:val="00B75B15"/>
    <w:rsid w:val="00B7633E"/>
    <w:rsid w:val="00B767FE"/>
    <w:rsid w:val="00B776C9"/>
    <w:rsid w:val="00B77735"/>
    <w:rsid w:val="00B806D0"/>
    <w:rsid w:val="00B80766"/>
    <w:rsid w:val="00B80C8A"/>
    <w:rsid w:val="00B81040"/>
    <w:rsid w:val="00B81907"/>
    <w:rsid w:val="00B81947"/>
    <w:rsid w:val="00B82269"/>
    <w:rsid w:val="00B82497"/>
    <w:rsid w:val="00B82F38"/>
    <w:rsid w:val="00B82FE1"/>
    <w:rsid w:val="00B851CF"/>
    <w:rsid w:val="00B85657"/>
    <w:rsid w:val="00B85EA8"/>
    <w:rsid w:val="00B878FD"/>
    <w:rsid w:val="00B903F7"/>
    <w:rsid w:val="00B90E3D"/>
    <w:rsid w:val="00B919EC"/>
    <w:rsid w:val="00B92B3D"/>
    <w:rsid w:val="00B94B19"/>
    <w:rsid w:val="00B950D2"/>
    <w:rsid w:val="00B96947"/>
    <w:rsid w:val="00B97BC2"/>
    <w:rsid w:val="00BA0642"/>
    <w:rsid w:val="00BA2938"/>
    <w:rsid w:val="00BA4BF5"/>
    <w:rsid w:val="00BA4D37"/>
    <w:rsid w:val="00BA5D03"/>
    <w:rsid w:val="00BA623B"/>
    <w:rsid w:val="00BA650B"/>
    <w:rsid w:val="00BA760C"/>
    <w:rsid w:val="00BB0BF2"/>
    <w:rsid w:val="00BB0DBB"/>
    <w:rsid w:val="00BB115E"/>
    <w:rsid w:val="00BB2FFC"/>
    <w:rsid w:val="00BB4136"/>
    <w:rsid w:val="00BB557D"/>
    <w:rsid w:val="00BB6EE8"/>
    <w:rsid w:val="00BC052D"/>
    <w:rsid w:val="00BC2CBC"/>
    <w:rsid w:val="00BC303D"/>
    <w:rsid w:val="00BC3647"/>
    <w:rsid w:val="00BC3882"/>
    <w:rsid w:val="00BC3DFC"/>
    <w:rsid w:val="00BC3E96"/>
    <w:rsid w:val="00BC4795"/>
    <w:rsid w:val="00BC5BC1"/>
    <w:rsid w:val="00BC6175"/>
    <w:rsid w:val="00BC6343"/>
    <w:rsid w:val="00BC6AEA"/>
    <w:rsid w:val="00BC6C5F"/>
    <w:rsid w:val="00BC7BCB"/>
    <w:rsid w:val="00BC7CCE"/>
    <w:rsid w:val="00BC7DD5"/>
    <w:rsid w:val="00BD0636"/>
    <w:rsid w:val="00BD09DF"/>
    <w:rsid w:val="00BD0A2E"/>
    <w:rsid w:val="00BD0A79"/>
    <w:rsid w:val="00BD1C70"/>
    <w:rsid w:val="00BD27EA"/>
    <w:rsid w:val="00BD28CE"/>
    <w:rsid w:val="00BD28D2"/>
    <w:rsid w:val="00BD3254"/>
    <w:rsid w:val="00BD6042"/>
    <w:rsid w:val="00BD649E"/>
    <w:rsid w:val="00BD67E4"/>
    <w:rsid w:val="00BD7F85"/>
    <w:rsid w:val="00BE0568"/>
    <w:rsid w:val="00BE2192"/>
    <w:rsid w:val="00BE334B"/>
    <w:rsid w:val="00BE3430"/>
    <w:rsid w:val="00BE48E7"/>
    <w:rsid w:val="00BE56AB"/>
    <w:rsid w:val="00BE5CE7"/>
    <w:rsid w:val="00BE5D70"/>
    <w:rsid w:val="00BE5E5D"/>
    <w:rsid w:val="00BE5E98"/>
    <w:rsid w:val="00BE607B"/>
    <w:rsid w:val="00BE66ED"/>
    <w:rsid w:val="00BE7CC3"/>
    <w:rsid w:val="00BF038C"/>
    <w:rsid w:val="00BF04DE"/>
    <w:rsid w:val="00BF1092"/>
    <w:rsid w:val="00BF1BB5"/>
    <w:rsid w:val="00BF2324"/>
    <w:rsid w:val="00BF2A5B"/>
    <w:rsid w:val="00BF3860"/>
    <w:rsid w:val="00BF3E5B"/>
    <w:rsid w:val="00BF4217"/>
    <w:rsid w:val="00BF42A2"/>
    <w:rsid w:val="00BF434B"/>
    <w:rsid w:val="00BF52BA"/>
    <w:rsid w:val="00BF59E6"/>
    <w:rsid w:val="00BF6023"/>
    <w:rsid w:val="00BF6A88"/>
    <w:rsid w:val="00BF6B30"/>
    <w:rsid w:val="00BF7492"/>
    <w:rsid w:val="00BF7905"/>
    <w:rsid w:val="00BF797D"/>
    <w:rsid w:val="00BF7B66"/>
    <w:rsid w:val="00BF7FCA"/>
    <w:rsid w:val="00C00ED7"/>
    <w:rsid w:val="00C023FE"/>
    <w:rsid w:val="00C025E8"/>
    <w:rsid w:val="00C02E87"/>
    <w:rsid w:val="00C03401"/>
    <w:rsid w:val="00C04400"/>
    <w:rsid w:val="00C044DE"/>
    <w:rsid w:val="00C046B2"/>
    <w:rsid w:val="00C04D3E"/>
    <w:rsid w:val="00C05359"/>
    <w:rsid w:val="00C05497"/>
    <w:rsid w:val="00C0566E"/>
    <w:rsid w:val="00C05E50"/>
    <w:rsid w:val="00C060D0"/>
    <w:rsid w:val="00C06725"/>
    <w:rsid w:val="00C06E52"/>
    <w:rsid w:val="00C07003"/>
    <w:rsid w:val="00C07332"/>
    <w:rsid w:val="00C07393"/>
    <w:rsid w:val="00C10E49"/>
    <w:rsid w:val="00C10EF4"/>
    <w:rsid w:val="00C12305"/>
    <w:rsid w:val="00C12A0F"/>
    <w:rsid w:val="00C12B44"/>
    <w:rsid w:val="00C12E11"/>
    <w:rsid w:val="00C13458"/>
    <w:rsid w:val="00C13B65"/>
    <w:rsid w:val="00C14309"/>
    <w:rsid w:val="00C15F92"/>
    <w:rsid w:val="00C16A28"/>
    <w:rsid w:val="00C17237"/>
    <w:rsid w:val="00C178E7"/>
    <w:rsid w:val="00C20324"/>
    <w:rsid w:val="00C212D9"/>
    <w:rsid w:val="00C2266C"/>
    <w:rsid w:val="00C22BE8"/>
    <w:rsid w:val="00C22FB3"/>
    <w:rsid w:val="00C23102"/>
    <w:rsid w:val="00C232C3"/>
    <w:rsid w:val="00C23326"/>
    <w:rsid w:val="00C23835"/>
    <w:rsid w:val="00C239A3"/>
    <w:rsid w:val="00C24A1C"/>
    <w:rsid w:val="00C25FC7"/>
    <w:rsid w:val="00C317B7"/>
    <w:rsid w:val="00C322FC"/>
    <w:rsid w:val="00C340A2"/>
    <w:rsid w:val="00C34245"/>
    <w:rsid w:val="00C345AD"/>
    <w:rsid w:val="00C348DC"/>
    <w:rsid w:val="00C34C07"/>
    <w:rsid w:val="00C35F50"/>
    <w:rsid w:val="00C365B4"/>
    <w:rsid w:val="00C37072"/>
    <w:rsid w:val="00C37132"/>
    <w:rsid w:val="00C41CA8"/>
    <w:rsid w:val="00C438DE"/>
    <w:rsid w:val="00C44B26"/>
    <w:rsid w:val="00C44E03"/>
    <w:rsid w:val="00C454B1"/>
    <w:rsid w:val="00C458E3"/>
    <w:rsid w:val="00C460FB"/>
    <w:rsid w:val="00C46E0E"/>
    <w:rsid w:val="00C47AFC"/>
    <w:rsid w:val="00C47EA6"/>
    <w:rsid w:val="00C50312"/>
    <w:rsid w:val="00C52398"/>
    <w:rsid w:val="00C523E0"/>
    <w:rsid w:val="00C52EC4"/>
    <w:rsid w:val="00C54178"/>
    <w:rsid w:val="00C5510B"/>
    <w:rsid w:val="00C5534B"/>
    <w:rsid w:val="00C55F9E"/>
    <w:rsid w:val="00C568CF"/>
    <w:rsid w:val="00C610F2"/>
    <w:rsid w:val="00C61506"/>
    <w:rsid w:val="00C61B38"/>
    <w:rsid w:val="00C6250A"/>
    <w:rsid w:val="00C63007"/>
    <w:rsid w:val="00C636A5"/>
    <w:rsid w:val="00C65EA1"/>
    <w:rsid w:val="00C6675B"/>
    <w:rsid w:val="00C67D51"/>
    <w:rsid w:val="00C701E1"/>
    <w:rsid w:val="00C703DB"/>
    <w:rsid w:val="00C71436"/>
    <w:rsid w:val="00C714B3"/>
    <w:rsid w:val="00C73C7E"/>
    <w:rsid w:val="00C73E55"/>
    <w:rsid w:val="00C74CCA"/>
    <w:rsid w:val="00C758F7"/>
    <w:rsid w:val="00C76AFD"/>
    <w:rsid w:val="00C77423"/>
    <w:rsid w:val="00C80943"/>
    <w:rsid w:val="00C80A8A"/>
    <w:rsid w:val="00C810BA"/>
    <w:rsid w:val="00C8115F"/>
    <w:rsid w:val="00C81245"/>
    <w:rsid w:val="00C82E94"/>
    <w:rsid w:val="00C84506"/>
    <w:rsid w:val="00C85746"/>
    <w:rsid w:val="00C8597F"/>
    <w:rsid w:val="00C86305"/>
    <w:rsid w:val="00C86C5A"/>
    <w:rsid w:val="00C90936"/>
    <w:rsid w:val="00C909C4"/>
    <w:rsid w:val="00C910D2"/>
    <w:rsid w:val="00C91830"/>
    <w:rsid w:val="00C924D4"/>
    <w:rsid w:val="00C92A19"/>
    <w:rsid w:val="00C92C56"/>
    <w:rsid w:val="00C9410D"/>
    <w:rsid w:val="00C97A28"/>
    <w:rsid w:val="00CA08D5"/>
    <w:rsid w:val="00CA0FAE"/>
    <w:rsid w:val="00CA11AC"/>
    <w:rsid w:val="00CA19C6"/>
    <w:rsid w:val="00CA1A20"/>
    <w:rsid w:val="00CA1F03"/>
    <w:rsid w:val="00CA2437"/>
    <w:rsid w:val="00CA2C90"/>
    <w:rsid w:val="00CA2E2D"/>
    <w:rsid w:val="00CA339B"/>
    <w:rsid w:val="00CA3877"/>
    <w:rsid w:val="00CA38F2"/>
    <w:rsid w:val="00CA77B8"/>
    <w:rsid w:val="00CA7C8C"/>
    <w:rsid w:val="00CB04B0"/>
    <w:rsid w:val="00CB10EE"/>
    <w:rsid w:val="00CB1606"/>
    <w:rsid w:val="00CB222B"/>
    <w:rsid w:val="00CB2A78"/>
    <w:rsid w:val="00CB2C3B"/>
    <w:rsid w:val="00CB33DB"/>
    <w:rsid w:val="00CB3588"/>
    <w:rsid w:val="00CB36EB"/>
    <w:rsid w:val="00CB482B"/>
    <w:rsid w:val="00CB4D9C"/>
    <w:rsid w:val="00CB6CC9"/>
    <w:rsid w:val="00CB70B6"/>
    <w:rsid w:val="00CB7656"/>
    <w:rsid w:val="00CB7E59"/>
    <w:rsid w:val="00CC056A"/>
    <w:rsid w:val="00CC05C1"/>
    <w:rsid w:val="00CC252E"/>
    <w:rsid w:val="00CC254B"/>
    <w:rsid w:val="00CC27B8"/>
    <w:rsid w:val="00CC27BD"/>
    <w:rsid w:val="00CC3715"/>
    <w:rsid w:val="00CC4940"/>
    <w:rsid w:val="00CC535C"/>
    <w:rsid w:val="00CC57A8"/>
    <w:rsid w:val="00CC755E"/>
    <w:rsid w:val="00CD0DEE"/>
    <w:rsid w:val="00CD13CE"/>
    <w:rsid w:val="00CD1401"/>
    <w:rsid w:val="00CD1993"/>
    <w:rsid w:val="00CD1EF3"/>
    <w:rsid w:val="00CD2816"/>
    <w:rsid w:val="00CD2C13"/>
    <w:rsid w:val="00CD2DF5"/>
    <w:rsid w:val="00CD3A2F"/>
    <w:rsid w:val="00CD4648"/>
    <w:rsid w:val="00CD600F"/>
    <w:rsid w:val="00CE04ED"/>
    <w:rsid w:val="00CE080A"/>
    <w:rsid w:val="00CE217A"/>
    <w:rsid w:val="00CE2B9A"/>
    <w:rsid w:val="00CE2CBF"/>
    <w:rsid w:val="00CE2D81"/>
    <w:rsid w:val="00CE393F"/>
    <w:rsid w:val="00CE4088"/>
    <w:rsid w:val="00CE4645"/>
    <w:rsid w:val="00CE5F57"/>
    <w:rsid w:val="00CE5FE1"/>
    <w:rsid w:val="00CE6876"/>
    <w:rsid w:val="00CE6F99"/>
    <w:rsid w:val="00CF17A2"/>
    <w:rsid w:val="00CF2D9D"/>
    <w:rsid w:val="00CF31B3"/>
    <w:rsid w:val="00CF3B98"/>
    <w:rsid w:val="00CF3CEC"/>
    <w:rsid w:val="00CF5F32"/>
    <w:rsid w:val="00CF721C"/>
    <w:rsid w:val="00D0063C"/>
    <w:rsid w:val="00D01BF5"/>
    <w:rsid w:val="00D02216"/>
    <w:rsid w:val="00D04355"/>
    <w:rsid w:val="00D06323"/>
    <w:rsid w:val="00D06389"/>
    <w:rsid w:val="00D06495"/>
    <w:rsid w:val="00D06B63"/>
    <w:rsid w:val="00D06D01"/>
    <w:rsid w:val="00D075E9"/>
    <w:rsid w:val="00D1005A"/>
    <w:rsid w:val="00D10095"/>
    <w:rsid w:val="00D10600"/>
    <w:rsid w:val="00D11428"/>
    <w:rsid w:val="00D11F68"/>
    <w:rsid w:val="00D12267"/>
    <w:rsid w:val="00D12DF0"/>
    <w:rsid w:val="00D13ECA"/>
    <w:rsid w:val="00D148C5"/>
    <w:rsid w:val="00D14965"/>
    <w:rsid w:val="00D15B45"/>
    <w:rsid w:val="00D1746E"/>
    <w:rsid w:val="00D1759C"/>
    <w:rsid w:val="00D2146F"/>
    <w:rsid w:val="00D2224C"/>
    <w:rsid w:val="00D22768"/>
    <w:rsid w:val="00D231CB"/>
    <w:rsid w:val="00D235F1"/>
    <w:rsid w:val="00D2401C"/>
    <w:rsid w:val="00D25404"/>
    <w:rsid w:val="00D2547D"/>
    <w:rsid w:val="00D25E26"/>
    <w:rsid w:val="00D26163"/>
    <w:rsid w:val="00D2655F"/>
    <w:rsid w:val="00D26635"/>
    <w:rsid w:val="00D267B0"/>
    <w:rsid w:val="00D273FA"/>
    <w:rsid w:val="00D30541"/>
    <w:rsid w:val="00D31B09"/>
    <w:rsid w:val="00D31CC4"/>
    <w:rsid w:val="00D3240D"/>
    <w:rsid w:val="00D33A5E"/>
    <w:rsid w:val="00D34AAE"/>
    <w:rsid w:val="00D34E9F"/>
    <w:rsid w:val="00D35351"/>
    <w:rsid w:val="00D355BD"/>
    <w:rsid w:val="00D3622B"/>
    <w:rsid w:val="00D36906"/>
    <w:rsid w:val="00D373E8"/>
    <w:rsid w:val="00D40611"/>
    <w:rsid w:val="00D40B78"/>
    <w:rsid w:val="00D40DFB"/>
    <w:rsid w:val="00D4107E"/>
    <w:rsid w:val="00D4131F"/>
    <w:rsid w:val="00D42ADC"/>
    <w:rsid w:val="00D42C27"/>
    <w:rsid w:val="00D43043"/>
    <w:rsid w:val="00D44281"/>
    <w:rsid w:val="00D44E79"/>
    <w:rsid w:val="00D451C7"/>
    <w:rsid w:val="00D47504"/>
    <w:rsid w:val="00D50976"/>
    <w:rsid w:val="00D51D85"/>
    <w:rsid w:val="00D520AB"/>
    <w:rsid w:val="00D530A7"/>
    <w:rsid w:val="00D5311F"/>
    <w:rsid w:val="00D53BDC"/>
    <w:rsid w:val="00D56A9C"/>
    <w:rsid w:val="00D572CC"/>
    <w:rsid w:val="00D57592"/>
    <w:rsid w:val="00D5762E"/>
    <w:rsid w:val="00D62998"/>
    <w:rsid w:val="00D62F13"/>
    <w:rsid w:val="00D6308D"/>
    <w:rsid w:val="00D63142"/>
    <w:rsid w:val="00D63B38"/>
    <w:rsid w:val="00D64B26"/>
    <w:rsid w:val="00D64B79"/>
    <w:rsid w:val="00D6524B"/>
    <w:rsid w:val="00D66C0E"/>
    <w:rsid w:val="00D66FE8"/>
    <w:rsid w:val="00D67574"/>
    <w:rsid w:val="00D7082F"/>
    <w:rsid w:val="00D71C0E"/>
    <w:rsid w:val="00D72A61"/>
    <w:rsid w:val="00D736D1"/>
    <w:rsid w:val="00D738F7"/>
    <w:rsid w:val="00D73B5D"/>
    <w:rsid w:val="00D77049"/>
    <w:rsid w:val="00D77889"/>
    <w:rsid w:val="00D80377"/>
    <w:rsid w:val="00D803A7"/>
    <w:rsid w:val="00D80A9E"/>
    <w:rsid w:val="00D82845"/>
    <w:rsid w:val="00D83252"/>
    <w:rsid w:val="00D83F0E"/>
    <w:rsid w:val="00D83F98"/>
    <w:rsid w:val="00D84A36"/>
    <w:rsid w:val="00D84D45"/>
    <w:rsid w:val="00D8544F"/>
    <w:rsid w:val="00D85DB5"/>
    <w:rsid w:val="00D86B69"/>
    <w:rsid w:val="00D9038B"/>
    <w:rsid w:val="00D90E82"/>
    <w:rsid w:val="00D91E6B"/>
    <w:rsid w:val="00D91F97"/>
    <w:rsid w:val="00D9271D"/>
    <w:rsid w:val="00D929CB"/>
    <w:rsid w:val="00D92B0C"/>
    <w:rsid w:val="00D93931"/>
    <w:rsid w:val="00D93D5D"/>
    <w:rsid w:val="00D943D0"/>
    <w:rsid w:val="00D95959"/>
    <w:rsid w:val="00D95ECC"/>
    <w:rsid w:val="00D9703F"/>
    <w:rsid w:val="00DA0520"/>
    <w:rsid w:val="00DA31C7"/>
    <w:rsid w:val="00DA34A0"/>
    <w:rsid w:val="00DA3641"/>
    <w:rsid w:val="00DA3739"/>
    <w:rsid w:val="00DA4150"/>
    <w:rsid w:val="00DA41F6"/>
    <w:rsid w:val="00DA48EB"/>
    <w:rsid w:val="00DA5343"/>
    <w:rsid w:val="00DA6ED5"/>
    <w:rsid w:val="00DA77DC"/>
    <w:rsid w:val="00DB02F5"/>
    <w:rsid w:val="00DB17F2"/>
    <w:rsid w:val="00DB22B1"/>
    <w:rsid w:val="00DB399D"/>
    <w:rsid w:val="00DB3D9D"/>
    <w:rsid w:val="00DB3F85"/>
    <w:rsid w:val="00DB44EC"/>
    <w:rsid w:val="00DB461E"/>
    <w:rsid w:val="00DB47D3"/>
    <w:rsid w:val="00DB482E"/>
    <w:rsid w:val="00DB54E7"/>
    <w:rsid w:val="00DB5AE2"/>
    <w:rsid w:val="00DB5C8D"/>
    <w:rsid w:val="00DB691A"/>
    <w:rsid w:val="00DB6DCB"/>
    <w:rsid w:val="00DC0467"/>
    <w:rsid w:val="00DC0542"/>
    <w:rsid w:val="00DC1BB8"/>
    <w:rsid w:val="00DC1DB9"/>
    <w:rsid w:val="00DC2158"/>
    <w:rsid w:val="00DC2D33"/>
    <w:rsid w:val="00DC4159"/>
    <w:rsid w:val="00DC4D39"/>
    <w:rsid w:val="00DC54AA"/>
    <w:rsid w:val="00DC64EC"/>
    <w:rsid w:val="00DC6B73"/>
    <w:rsid w:val="00DC6FDD"/>
    <w:rsid w:val="00DC7CDE"/>
    <w:rsid w:val="00DD1304"/>
    <w:rsid w:val="00DD2345"/>
    <w:rsid w:val="00DD2E06"/>
    <w:rsid w:val="00DD3D64"/>
    <w:rsid w:val="00DD402E"/>
    <w:rsid w:val="00DD52E3"/>
    <w:rsid w:val="00DD550A"/>
    <w:rsid w:val="00DD61EB"/>
    <w:rsid w:val="00DD6849"/>
    <w:rsid w:val="00DD6DFE"/>
    <w:rsid w:val="00DD71E8"/>
    <w:rsid w:val="00DD7673"/>
    <w:rsid w:val="00DD7D03"/>
    <w:rsid w:val="00DD7D49"/>
    <w:rsid w:val="00DE0233"/>
    <w:rsid w:val="00DE2E06"/>
    <w:rsid w:val="00DE315A"/>
    <w:rsid w:val="00DE3544"/>
    <w:rsid w:val="00DE3608"/>
    <w:rsid w:val="00DE525E"/>
    <w:rsid w:val="00DE5CB6"/>
    <w:rsid w:val="00DE7B1D"/>
    <w:rsid w:val="00DE7E93"/>
    <w:rsid w:val="00DF02F0"/>
    <w:rsid w:val="00DF1ADF"/>
    <w:rsid w:val="00DF3CDC"/>
    <w:rsid w:val="00DF5D3A"/>
    <w:rsid w:val="00DF7F88"/>
    <w:rsid w:val="00E002F7"/>
    <w:rsid w:val="00E0081F"/>
    <w:rsid w:val="00E01516"/>
    <w:rsid w:val="00E01ECC"/>
    <w:rsid w:val="00E0227C"/>
    <w:rsid w:val="00E033B2"/>
    <w:rsid w:val="00E03A28"/>
    <w:rsid w:val="00E0458F"/>
    <w:rsid w:val="00E04DC2"/>
    <w:rsid w:val="00E06C07"/>
    <w:rsid w:val="00E0717B"/>
    <w:rsid w:val="00E075F1"/>
    <w:rsid w:val="00E07D98"/>
    <w:rsid w:val="00E07DA8"/>
    <w:rsid w:val="00E10904"/>
    <w:rsid w:val="00E12749"/>
    <w:rsid w:val="00E12BCF"/>
    <w:rsid w:val="00E131D8"/>
    <w:rsid w:val="00E149E6"/>
    <w:rsid w:val="00E14A28"/>
    <w:rsid w:val="00E14DA9"/>
    <w:rsid w:val="00E150AF"/>
    <w:rsid w:val="00E1643F"/>
    <w:rsid w:val="00E174C0"/>
    <w:rsid w:val="00E17B68"/>
    <w:rsid w:val="00E20903"/>
    <w:rsid w:val="00E20C22"/>
    <w:rsid w:val="00E23CEA"/>
    <w:rsid w:val="00E24243"/>
    <w:rsid w:val="00E2469A"/>
    <w:rsid w:val="00E265A4"/>
    <w:rsid w:val="00E271DB"/>
    <w:rsid w:val="00E27868"/>
    <w:rsid w:val="00E27BC9"/>
    <w:rsid w:val="00E3072A"/>
    <w:rsid w:val="00E307FD"/>
    <w:rsid w:val="00E3086C"/>
    <w:rsid w:val="00E3215A"/>
    <w:rsid w:val="00E32168"/>
    <w:rsid w:val="00E3217C"/>
    <w:rsid w:val="00E3314F"/>
    <w:rsid w:val="00E3374F"/>
    <w:rsid w:val="00E34140"/>
    <w:rsid w:val="00E360AC"/>
    <w:rsid w:val="00E36FF0"/>
    <w:rsid w:val="00E37792"/>
    <w:rsid w:val="00E3791B"/>
    <w:rsid w:val="00E4053B"/>
    <w:rsid w:val="00E405E9"/>
    <w:rsid w:val="00E4064A"/>
    <w:rsid w:val="00E407DE"/>
    <w:rsid w:val="00E41002"/>
    <w:rsid w:val="00E42179"/>
    <w:rsid w:val="00E44F00"/>
    <w:rsid w:val="00E456AD"/>
    <w:rsid w:val="00E46AEF"/>
    <w:rsid w:val="00E47A94"/>
    <w:rsid w:val="00E51B72"/>
    <w:rsid w:val="00E52504"/>
    <w:rsid w:val="00E5337F"/>
    <w:rsid w:val="00E53CB0"/>
    <w:rsid w:val="00E541D8"/>
    <w:rsid w:val="00E545D2"/>
    <w:rsid w:val="00E545D4"/>
    <w:rsid w:val="00E56040"/>
    <w:rsid w:val="00E562F1"/>
    <w:rsid w:val="00E56525"/>
    <w:rsid w:val="00E57BF6"/>
    <w:rsid w:val="00E6105A"/>
    <w:rsid w:val="00E618E5"/>
    <w:rsid w:val="00E61B61"/>
    <w:rsid w:val="00E61C8A"/>
    <w:rsid w:val="00E62405"/>
    <w:rsid w:val="00E62840"/>
    <w:rsid w:val="00E62EF4"/>
    <w:rsid w:val="00E634CF"/>
    <w:rsid w:val="00E647DF"/>
    <w:rsid w:val="00E64ED8"/>
    <w:rsid w:val="00E65A9D"/>
    <w:rsid w:val="00E66404"/>
    <w:rsid w:val="00E667DE"/>
    <w:rsid w:val="00E703E1"/>
    <w:rsid w:val="00E71A56"/>
    <w:rsid w:val="00E71DA3"/>
    <w:rsid w:val="00E732BF"/>
    <w:rsid w:val="00E7383F"/>
    <w:rsid w:val="00E7426C"/>
    <w:rsid w:val="00E7457C"/>
    <w:rsid w:val="00E7514F"/>
    <w:rsid w:val="00E75167"/>
    <w:rsid w:val="00E75C64"/>
    <w:rsid w:val="00E768F3"/>
    <w:rsid w:val="00E77370"/>
    <w:rsid w:val="00E77894"/>
    <w:rsid w:val="00E807CB"/>
    <w:rsid w:val="00E8110D"/>
    <w:rsid w:val="00E81563"/>
    <w:rsid w:val="00E829D1"/>
    <w:rsid w:val="00E84226"/>
    <w:rsid w:val="00E85608"/>
    <w:rsid w:val="00E85C9A"/>
    <w:rsid w:val="00E85EAF"/>
    <w:rsid w:val="00E86254"/>
    <w:rsid w:val="00E86C5A"/>
    <w:rsid w:val="00E86CC2"/>
    <w:rsid w:val="00E86F0E"/>
    <w:rsid w:val="00E8768C"/>
    <w:rsid w:val="00E9002B"/>
    <w:rsid w:val="00E90286"/>
    <w:rsid w:val="00E91D92"/>
    <w:rsid w:val="00E92F9C"/>
    <w:rsid w:val="00E93456"/>
    <w:rsid w:val="00E938B5"/>
    <w:rsid w:val="00E93E1D"/>
    <w:rsid w:val="00E93F42"/>
    <w:rsid w:val="00E95AE7"/>
    <w:rsid w:val="00E96BF7"/>
    <w:rsid w:val="00E96CA9"/>
    <w:rsid w:val="00E970D1"/>
    <w:rsid w:val="00EA08DB"/>
    <w:rsid w:val="00EA0D59"/>
    <w:rsid w:val="00EA12E5"/>
    <w:rsid w:val="00EA26CC"/>
    <w:rsid w:val="00EA2D09"/>
    <w:rsid w:val="00EA37F4"/>
    <w:rsid w:val="00EA3F52"/>
    <w:rsid w:val="00EA546E"/>
    <w:rsid w:val="00EA59EE"/>
    <w:rsid w:val="00EA5FA5"/>
    <w:rsid w:val="00EA6562"/>
    <w:rsid w:val="00EA673C"/>
    <w:rsid w:val="00EA6AFC"/>
    <w:rsid w:val="00EB06E5"/>
    <w:rsid w:val="00EB240C"/>
    <w:rsid w:val="00EB27A3"/>
    <w:rsid w:val="00EB4A84"/>
    <w:rsid w:val="00EB50A3"/>
    <w:rsid w:val="00EB5923"/>
    <w:rsid w:val="00EB5D70"/>
    <w:rsid w:val="00EB6410"/>
    <w:rsid w:val="00EB6DAF"/>
    <w:rsid w:val="00EB754F"/>
    <w:rsid w:val="00EC0723"/>
    <w:rsid w:val="00EC124E"/>
    <w:rsid w:val="00EC2C1B"/>
    <w:rsid w:val="00EC5319"/>
    <w:rsid w:val="00EC69BB"/>
    <w:rsid w:val="00EC6E23"/>
    <w:rsid w:val="00EC739A"/>
    <w:rsid w:val="00EC7D22"/>
    <w:rsid w:val="00ED114D"/>
    <w:rsid w:val="00ED1DC3"/>
    <w:rsid w:val="00ED2036"/>
    <w:rsid w:val="00ED2F21"/>
    <w:rsid w:val="00ED3676"/>
    <w:rsid w:val="00ED4B7F"/>
    <w:rsid w:val="00ED6D23"/>
    <w:rsid w:val="00ED7500"/>
    <w:rsid w:val="00ED7BBC"/>
    <w:rsid w:val="00EE0259"/>
    <w:rsid w:val="00EE06D1"/>
    <w:rsid w:val="00EE1D5E"/>
    <w:rsid w:val="00EE1F4A"/>
    <w:rsid w:val="00EE23BB"/>
    <w:rsid w:val="00EE25B7"/>
    <w:rsid w:val="00EE2612"/>
    <w:rsid w:val="00EE2665"/>
    <w:rsid w:val="00EE32E2"/>
    <w:rsid w:val="00EE448B"/>
    <w:rsid w:val="00EE74F8"/>
    <w:rsid w:val="00EE7D53"/>
    <w:rsid w:val="00EF09C3"/>
    <w:rsid w:val="00EF1152"/>
    <w:rsid w:val="00EF19FC"/>
    <w:rsid w:val="00EF2E43"/>
    <w:rsid w:val="00EF4835"/>
    <w:rsid w:val="00EF4D8E"/>
    <w:rsid w:val="00EF68FC"/>
    <w:rsid w:val="00EF7830"/>
    <w:rsid w:val="00F00066"/>
    <w:rsid w:val="00F033C5"/>
    <w:rsid w:val="00F03672"/>
    <w:rsid w:val="00F04049"/>
    <w:rsid w:val="00F048FD"/>
    <w:rsid w:val="00F049A6"/>
    <w:rsid w:val="00F06847"/>
    <w:rsid w:val="00F06C27"/>
    <w:rsid w:val="00F073CF"/>
    <w:rsid w:val="00F106C3"/>
    <w:rsid w:val="00F11179"/>
    <w:rsid w:val="00F13074"/>
    <w:rsid w:val="00F13272"/>
    <w:rsid w:val="00F15C50"/>
    <w:rsid w:val="00F15F44"/>
    <w:rsid w:val="00F164DD"/>
    <w:rsid w:val="00F1734A"/>
    <w:rsid w:val="00F17CB3"/>
    <w:rsid w:val="00F2077F"/>
    <w:rsid w:val="00F2189C"/>
    <w:rsid w:val="00F226D5"/>
    <w:rsid w:val="00F22E73"/>
    <w:rsid w:val="00F232E6"/>
    <w:rsid w:val="00F23672"/>
    <w:rsid w:val="00F23758"/>
    <w:rsid w:val="00F237C4"/>
    <w:rsid w:val="00F23AC5"/>
    <w:rsid w:val="00F24991"/>
    <w:rsid w:val="00F25844"/>
    <w:rsid w:val="00F25888"/>
    <w:rsid w:val="00F26495"/>
    <w:rsid w:val="00F265B6"/>
    <w:rsid w:val="00F26B4A"/>
    <w:rsid w:val="00F27373"/>
    <w:rsid w:val="00F3061C"/>
    <w:rsid w:val="00F30E4E"/>
    <w:rsid w:val="00F31892"/>
    <w:rsid w:val="00F324D6"/>
    <w:rsid w:val="00F32A54"/>
    <w:rsid w:val="00F33000"/>
    <w:rsid w:val="00F335BD"/>
    <w:rsid w:val="00F33829"/>
    <w:rsid w:val="00F351CC"/>
    <w:rsid w:val="00F3712B"/>
    <w:rsid w:val="00F37171"/>
    <w:rsid w:val="00F37578"/>
    <w:rsid w:val="00F37ABC"/>
    <w:rsid w:val="00F40F33"/>
    <w:rsid w:val="00F40F99"/>
    <w:rsid w:val="00F41D28"/>
    <w:rsid w:val="00F41EE5"/>
    <w:rsid w:val="00F4511B"/>
    <w:rsid w:val="00F45DBB"/>
    <w:rsid w:val="00F469C6"/>
    <w:rsid w:val="00F47956"/>
    <w:rsid w:val="00F47BFD"/>
    <w:rsid w:val="00F47D17"/>
    <w:rsid w:val="00F47D54"/>
    <w:rsid w:val="00F502C0"/>
    <w:rsid w:val="00F51811"/>
    <w:rsid w:val="00F523CA"/>
    <w:rsid w:val="00F55469"/>
    <w:rsid w:val="00F5777D"/>
    <w:rsid w:val="00F6326A"/>
    <w:rsid w:val="00F63308"/>
    <w:rsid w:val="00F63D8D"/>
    <w:rsid w:val="00F63DCB"/>
    <w:rsid w:val="00F640BE"/>
    <w:rsid w:val="00F648CD"/>
    <w:rsid w:val="00F65122"/>
    <w:rsid w:val="00F65654"/>
    <w:rsid w:val="00F65D62"/>
    <w:rsid w:val="00F65E14"/>
    <w:rsid w:val="00F66FD5"/>
    <w:rsid w:val="00F7025C"/>
    <w:rsid w:val="00F70597"/>
    <w:rsid w:val="00F705CA"/>
    <w:rsid w:val="00F71C04"/>
    <w:rsid w:val="00F71C64"/>
    <w:rsid w:val="00F7260B"/>
    <w:rsid w:val="00F72F5B"/>
    <w:rsid w:val="00F733EA"/>
    <w:rsid w:val="00F742F3"/>
    <w:rsid w:val="00F74481"/>
    <w:rsid w:val="00F7497D"/>
    <w:rsid w:val="00F749E1"/>
    <w:rsid w:val="00F74E76"/>
    <w:rsid w:val="00F75FEE"/>
    <w:rsid w:val="00F80ADB"/>
    <w:rsid w:val="00F80D24"/>
    <w:rsid w:val="00F8192B"/>
    <w:rsid w:val="00F819C5"/>
    <w:rsid w:val="00F823C4"/>
    <w:rsid w:val="00F85107"/>
    <w:rsid w:val="00F92773"/>
    <w:rsid w:val="00F93F65"/>
    <w:rsid w:val="00F95DDF"/>
    <w:rsid w:val="00F9693C"/>
    <w:rsid w:val="00F96A13"/>
    <w:rsid w:val="00F96B5F"/>
    <w:rsid w:val="00F97A41"/>
    <w:rsid w:val="00FA072C"/>
    <w:rsid w:val="00FA1355"/>
    <w:rsid w:val="00FA29D6"/>
    <w:rsid w:val="00FA2A7C"/>
    <w:rsid w:val="00FA2A7E"/>
    <w:rsid w:val="00FA2E92"/>
    <w:rsid w:val="00FA2F27"/>
    <w:rsid w:val="00FA466A"/>
    <w:rsid w:val="00FA4BAF"/>
    <w:rsid w:val="00FA4C43"/>
    <w:rsid w:val="00FA4EE5"/>
    <w:rsid w:val="00FA5756"/>
    <w:rsid w:val="00FA5C37"/>
    <w:rsid w:val="00FA6A10"/>
    <w:rsid w:val="00FB00DE"/>
    <w:rsid w:val="00FB18AE"/>
    <w:rsid w:val="00FB2570"/>
    <w:rsid w:val="00FB2B97"/>
    <w:rsid w:val="00FB2C01"/>
    <w:rsid w:val="00FB2CC0"/>
    <w:rsid w:val="00FB4FA1"/>
    <w:rsid w:val="00FB5A52"/>
    <w:rsid w:val="00FB5B1A"/>
    <w:rsid w:val="00FB5C21"/>
    <w:rsid w:val="00FB6B8C"/>
    <w:rsid w:val="00FB7576"/>
    <w:rsid w:val="00FB770D"/>
    <w:rsid w:val="00FB7B43"/>
    <w:rsid w:val="00FB7FA5"/>
    <w:rsid w:val="00FC1912"/>
    <w:rsid w:val="00FC2B6F"/>
    <w:rsid w:val="00FC368F"/>
    <w:rsid w:val="00FC39D1"/>
    <w:rsid w:val="00FC4C67"/>
    <w:rsid w:val="00FC4E1D"/>
    <w:rsid w:val="00FC5126"/>
    <w:rsid w:val="00FC6FFB"/>
    <w:rsid w:val="00FD08ED"/>
    <w:rsid w:val="00FD1181"/>
    <w:rsid w:val="00FD142F"/>
    <w:rsid w:val="00FD18C8"/>
    <w:rsid w:val="00FD1DA3"/>
    <w:rsid w:val="00FD2495"/>
    <w:rsid w:val="00FD2F55"/>
    <w:rsid w:val="00FD3350"/>
    <w:rsid w:val="00FD50EA"/>
    <w:rsid w:val="00FD5217"/>
    <w:rsid w:val="00FD5847"/>
    <w:rsid w:val="00FD763C"/>
    <w:rsid w:val="00FE02EA"/>
    <w:rsid w:val="00FE1E92"/>
    <w:rsid w:val="00FE1E98"/>
    <w:rsid w:val="00FE40DF"/>
    <w:rsid w:val="00FE416A"/>
    <w:rsid w:val="00FE4DFD"/>
    <w:rsid w:val="00FE5539"/>
    <w:rsid w:val="00FE6301"/>
    <w:rsid w:val="00FE7E15"/>
    <w:rsid w:val="00FF1B8A"/>
    <w:rsid w:val="00FF2A32"/>
    <w:rsid w:val="00FF32FC"/>
    <w:rsid w:val="00FF3369"/>
    <w:rsid w:val="00FF402F"/>
    <w:rsid w:val="00FF5392"/>
    <w:rsid w:val="00FF53D6"/>
    <w:rsid w:val="00FF561C"/>
    <w:rsid w:val="00FF5B2D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8CC74"/>
  <w15:docId w15:val="{A06C89A6-E54A-4097-83B2-E31D3418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1CC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215A"/>
    <w:pPr>
      <w:spacing w:after="240"/>
      <w:outlineLvl w:val="0"/>
    </w:pPr>
    <w:rPr>
      <w:caps/>
      <w:color w:val="01A793" w:themeColor="accent2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4467C"/>
    <w:pPr>
      <w:outlineLvl w:val="1"/>
    </w:pPr>
    <w:rPr>
      <w:color w:val="0265AC" w:themeColor="accent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3215A"/>
    <w:pPr>
      <w:outlineLvl w:val="2"/>
    </w:pPr>
    <w:rPr>
      <w:color w:val="8AC971" w:themeColor="accent1"/>
    </w:rPr>
  </w:style>
  <w:style w:type="paragraph" w:styleId="Heading4">
    <w:name w:val="heading 4"/>
    <w:basedOn w:val="Heading31"/>
    <w:next w:val="Normal"/>
    <w:link w:val="Heading4Char"/>
    <w:uiPriority w:val="9"/>
    <w:unhideWhenUsed/>
    <w:qFormat/>
    <w:rsid w:val="00E3215A"/>
    <w:pPr>
      <w:pBdr>
        <w:bottom w:val="none" w:sz="0" w:space="0" w:color="auto"/>
      </w:pBdr>
      <w:spacing w:after="0"/>
      <w:outlineLvl w:val="3"/>
    </w:pPr>
    <w:rPr>
      <w:caps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3215A"/>
    <w:pPr>
      <w:outlineLvl w:val="4"/>
    </w:pPr>
    <w:rPr>
      <w:rFonts w:asciiTheme="majorHAnsi" w:hAnsiTheme="majorHAns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2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19BCB" w:themeColor="accent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835"/>
    <w:pPr>
      <w:spacing w:after="120"/>
      <w:outlineLvl w:val="6"/>
    </w:pPr>
    <w:rPr>
      <w:rFonts w:ascii="Corbel" w:eastAsia="Times New Roman" w:hAnsi="Corbel" w:cs="Times New Roman"/>
      <w:b/>
      <w:bCs/>
      <w:color w:val="9BBB5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5A"/>
    <w:rPr>
      <w:caps/>
      <w:color w:val="01A793" w:themeColor="accen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67C"/>
    <w:rPr>
      <w:caps/>
      <w:color w:val="0265AC" w:themeColor="accent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3215A"/>
    <w:rPr>
      <w:b/>
      <w:color w:val="8AC97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215A"/>
    <w:rPr>
      <w:b/>
      <w:color w:val="0265AC" w:themeColor="accent4"/>
    </w:rPr>
  </w:style>
  <w:style w:type="character" w:customStyle="1" w:styleId="Heading5Char">
    <w:name w:val="Heading 5 Char"/>
    <w:basedOn w:val="DefaultParagraphFont"/>
    <w:link w:val="Heading5"/>
    <w:uiPriority w:val="9"/>
    <w:rsid w:val="00E3215A"/>
    <w:rPr>
      <w:rFonts w:asciiTheme="majorHAnsi" w:hAnsiTheme="majorHAnsi"/>
      <w:b/>
    </w:rPr>
  </w:style>
  <w:style w:type="paragraph" w:styleId="Header">
    <w:name w:val="header"/>
    <w:basedOn w:val="Normal"/>
    <w:link w:val="Head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41"/>
  </w:style>
  <w:style w:type="paragraph" w:styleId="Footer">
    <w:name w:val="footer"/>
    <w:basedOn w:val="Normal"/>
    <w:link w:val="FooterChar"/>
    <w:uiPriority w:val="99"/>
    <w:unhideWhenUsed/>
    <w:rsid w:val="0017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41"/>
  </w:style>
  <w:style w:type="paragraph" w:styleId="BalloonText">
    <w:name w:val="Balloon Text"/>
    <w:basedOn w:val="Normal"/>
    <w:link w:val="BalloonTextChar"/>
    <w:uiPriority w:val="99"/>
    <w:semiHidden/>
    <w:unhideWhenUsed/>
    <w:rsid w:val="0017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71341"/>
    <w:pPr>
      <w:pBdr>
        <w:bottom w:val="single" w:sz="8" w:space="4" w:color="8AC971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1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7A0F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10415"/>
  </w:style>
  <w:style w:type="paragraph" w:styleId="NoSpacing">
    <w:name w:val="No Spacing"/>
    <w:uiPriority w:val="1"/>
    <w:qFormat/>
    <w:rsid w:val="00D148C5"/>
  </w:style>
  <w:style w:type="table" w:styleId="LightGrid-Accent6">
    <w:name w:val="Light Grid Accent 6"/>
    <w:basedOn w:val="TableNormal"/>
    <w:uiPriority w:val="62"/>
    <w:rsid w:val="008D0CB3"/>
    <w:pPr>
      <w:jc w:val="left"/>
    </w:pPr>
    <w:tblPr>
      <w:tblStyleRowBandSize w:val="1"/>
      <w:tblStyleColBandSize w:val="1"/>
      <w:tblBorders>
        <w:top w:val="single" w:sz="8" w:space="0" w:color="019BCA" w:themeColor="accent6"/>
        <w:left w:val="single" w:sz="8" w:space="0" w:color="019BCA" w:themeColor="accent6"/>
        <w:bottom w:val="single" w:sz="8" w:space="0" w:color="019BCA" w:themeColor="accent6"/>
        <w:right w:val="single" w:sz="8" w:space="0" w:color="019BCA" w:themeColor="accent6"/>
        <w:insideH w:val="single" w:sz="8" w:space="0" w:color="019BCA" w:themeColor="accent6"/>
        <w:insideV w:val="single" w:sz="8" w:space="0" w:color="019BC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9BCA" w:themeColor="accent6"/>
          <w:left w:val="single" w:sz="8" w:space="0" w:color="019BCA" w:themeColor="accent6"/>
          <w:bottom w:val="single" w:sz="18" w:space="0" w:color="019BCA" w:themeColor="accent6"/>
          <w:right w:val="single" w:sz="8" w:space="0" w:color="019BCA" w:themeColor="accent6"/>
          <w:insideH w:val="nil"/>
          <w:insideV w:val="single" w:sz="8" w:space="0" w:color="019BC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9BCA" w:themeColor="accent6"/>
          <w:left w:val="single" w:sz="8" w:space="0" w:color="019BCA" w:themeColor="accent6"/>
          <w:bottom w:val="single" w:sz="8" w:space="0" w:color="019BCA" w:themeColor="accent6"/>
          <w:right w:val="single" w:sz="8" w:space="0" w:color="019BCA" w:themeColor="accent6"/>
          <w:insideH w:val="nil"/>
          <w:insideV w:val="single" w:sz="8" w:space="0" w:color="019BC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9BCA" w:themeColor="accent6"/>
          <w:left w:val="single" w:sz="8" w:space="0" w:color="019BCA" w:themeColor="accent6"/>
          <w:bottom w:val="single" w:sz="8" w:space="0" w:color="019BCA" w:themeColor="accent6"/>
          <w:right w:val="single" w:sz="8" w:space="0" w:color="019BCA" w:themeColor="accent6"/>
        </w:tcBorders>
      </w:tcPr>
    </w:tblStylePr>
    <w:tblStylePr w:type="band1Vert">
      <w:tblPr/>
      <w:tcPr>
        <w:tcBorders>
          <w:top w:val="single" w:sz="8" w:space="0" w:color="019BCA" w:themeColor="accent6"/>
          <w:left w:val="single" w:sz="8" w:space="0" w:color="019BCA" w:themeColor="accent6"/>
          <w:bottom w:val="single" w:sz="8" w:space="0" w:color="019BCA" w:themeColor="accent6"/>
          <w:right w:val="single" w:sz="8" w:space="0" w:color="019BCA" w:themeColor="accent6"/>
        </w:tcBorders>
        <w:shd w:val="clear" w:color="auto" w:fill="B3ECFE" w:themeFill="accent6" w:themeFillTint="3F"/>
      </w:tcPr>
    </w:tblStylePr>
    <w:tblStylePr w:type="band1Horz">
      <w:tblPr/>
      <w:tcPr>
        <w:tcBorders>
          <w:top w:val="single" w:sz="8" w:space="0" w:color="019BCA" w:themeColor="accent6"/>
          <w:left w:val="single" w:sz="8" w:space="0" w:color="019BCA" w:themeColor="accent6"/>
          <w:bottom w:val="single" w:sz="8" w:space="0" w:color="019BCA" w:themeColor="accent6"/>
          <w:right w:val="single" w:sz="8" w:space="0" w:color="019BCA" w:themeColor="accent6"/>
          <w:insideV w:val="single" w:sz="8" w:space="0" w:color="019BCA" w:themeColor="accent6"/>
        </w:tcBorders>
        <w:shd w:val="clear" w:color="auto" w:fill="B3ECFE" w:themeFill="accent6" w:themeFillTint="3F"/>
      </w:tcPr>
    </w:tblStylePr>
    <w:tblStylePr w:type="band2Horz">
      <w:tblPr/>
      <w:tcPr>
        <w:tcBorders>
          <w:top w:val="single" w:sz="8" w:space="0" w:color="019BCA" w:themeColor="accent6"/>
          <w:left w:val="single" w:sz="8" w:space="0" w:color="019BCA" w:themeColor="accent6"/>
          <w:bottom w:val="single" w:sz="8" w:space="0" w:color="019BCA" w:themeColor="accent6"/>
          <w:right w:val="single" w:sz="8" w:space="0" w:color="019BCA" w:themeColor="accent6"/>
          <w:insideV w:val="single" w:sz="8" w:space="0" w:color="019BCA" w:themeColor="accent6"/>
        </w:tcBorders>
      </w:tcPr>
    </w:tblStylePr>
  </w:style>
  <w:style w:type="character" w:styleId="CommentReference">
    <w:name w:val="annotation reference"/>
    <w:basedOn w:val="DefaultParagraphFont"/>
    <w:unhideWhenUsed/>
    <w:rsid w:val="00AD6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64D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6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4DE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CB36EB"/>
    <w:pPr>
      <w:outlineLvl w:val="9"/>
    </w:pPr>
    <w:rPr>
      <w:color w:val="FFFFFF" w:themeColor="background1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108A"/>
    <w:pPr>
      <w:pBdr>
        <w:bottom w:val="single" w:sz="8" w:space="1" w:color="01A793" w:themeColor="accent2"/>
      </w:pBdr>
      <w:tabs>
        <w:tab w:val="right" w:pos="10786"/>
      </w:tabs>
      <w:spacing w:before="240" w:after="120"/>
    </w:pPr>
    <w:rPr>
      <w:rFonts w:asciiTheme="majorHAnsi" w:hAnsiTheme="majorHAnsi"/>
      <w:bCs/>
      <w:caps/>
      <w:color w:val="01A793" w:themeColor="accent2"/>
      <w:sz w:val="28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3215A"/>
    <w:pPr>
      <w:tabs>
        <w:tab w:val="right" w:pos="10790"/>
      </w:tabs>
    </w:pPr>
    <w:rPr>
      <w:b/>
      <w:bCs/>
      <w:color w:val="0265AC" w:themeColor="accent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3215A"/>
    <w:pPr>
      <w:ind w:left="216"/>
    </w:pPr>
    <w:rPr>
      <w:color w:val="8AC971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1F455D"/>
    <w:rPr>
      <w:color w:val="0265AC" w:themeColor="hyperlink"/>
      <w:u w:val="single"/>
    </w:rPr>
  </w:style>
  <w:style w:type="table" w:styleId="TableGrid">
    <w:name w:val="Table Grid"/>
    <w:basedOn w:val="TableNormal"/>
    <w:uiPriority w:val="59"/>
    <w:rsid w:val="007F719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E3215A"/>
    <w:pPr>
      <w:ind w:left="44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215A"/>
    <w:pPr>
      <w:ind w:left="6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E2764"/>
    <w:pPr>
      <w:ind w:left="88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E2764"/>
    <w:pPr>
      <w:ind w:left="11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E2764"/>
    <w:pPr>
      <w:ind w:left="132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E2764"/>
    <w:pPr>
      <w:ind w:left="154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B0554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6AD8"/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AD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B6AD8"/>
    <w:rPr>
      <w:vertAlign w:val="superscript"/>
    </w:rPr>
  </w:style>
  <w:style w:type="paragraph" w:styleId="Revision">
    <w:name w:val="Revision"/>
    <w:hidden/>
    <w:uiPriority w:val="99"/>
    <w:semiHidden/>
    <w:rsid w:val="00451B01"/>
    <w:pPr>
      <w:jc w:val="left"/>
    </w:pPr>
  </w:style>
  <w:style w:type="character" w:styleId="Emphasis">
    <w:name w:val="Emphasis"/>
    <w:basedOn w:val="DefaultParagraphFont"/>
    <w:uiPriority w:val="20"/>
    <w:qFormat/>
    <w:rsid w:val="00A2544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D08ED"/>
    <w:rPr>
      <w:color w:val="1B4873"/>
      <w:u w:val="single"/>
    </w:rPr>
  </w:style>
  <w:style w:type="paragraph" w:customStyle="1" w:styleId="xl70">
    <w:name w:val="xl70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1B4873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FD0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FD08E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62998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E3215A"/>
    <w:rPr>
      <w:rFonts w:asciiTheme="majorHAnsi" w:eastAsiaTheme="majorEastAsia" w:hAnsiTheme="majorHAnsi" w:cstheme="majorBidi"/>
      <w:b/>
      <w:color w:val="019BCB" w:themeColor="accent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AD77F4"/>
    <w:pPr>
      <w:pBdr>
        <w:bottom w:val="single" w:sz="4" w:space="1" w:color="0265AC" w:themeColor="accent4"/>
      </w:pBdr>
      <w:spacing w:after="120"/>
    </w:pPr>
    <w:rPr>
      <w:b/>
      <w:caps/>
      <w:color w:val="1F497D" w:themeColor="text2"/>
      <w:sz w:val="32"/>
    </w:rPr>
  </w:style>
  <w:style w:type="table" w:customStyle="1" w:styleId="TableGrid3">
    <w:name w:val="Table Grid3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928A1"/>
    <w:pPr>
      <w:jc w:val="left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Text1">
    <w:name w:val="Comment Text1"/>
    <w:basedOn w:val="Normal"/>
    <w:next w:val="CommentText"/>
    <w:uiPriority w:val="99"/>
    <w:unhideWhenUsed/>
    <w:rsid w:val="0080465A"/>
    <w:rPr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C85746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082A8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41835"/>
    <w:rPr>
      <w:rFonts w:ascii="Corbel" w:eastAsia="Times New Roman" w:hAnsi="Corbel" w:cs="Times New Roman"/>
      <w:b/>
      <w:bCs/>
      <w:color w:val="9BBB59"/>
      <w:szCs w:val="24"/>
    </w:rPr>
  </w:style>
  <w:style w:type="table" w:customStyle="1" w:styleId="GridTable4-Accent61">
    <w:name w:val="Grid Table 4 - Accent 61"/>
    <w:basedOn w:val="TableNormal"/>
    <w:uiPriority w:val="49"/>
    <w:rsid w:val="00EB754F"/>
    <w:tblPr>
      <w:tblStyleRowBandSize w:val="1"/>
      <w:tblStyleColBandSize w:val="1"/>
      <w:tblBorders>
        <w:top w:val="single" w:sz="4" w:space="0" w:color="47D3FE" w:themeColor="accent6" w:themeTint="99"/>
        <w:left w:val="single" w:sz="4" w:space="0" w:color="47D3FE" w:themeColor="accent6" w:themeTint="99"/>
        <w:bottom w:val="single" w:sz="4" w:space="0" w:color="47D3FE" w:themeColor="accent6" w:themeTint="99"/>
        <w:right w:val="single" w:sz="4" w:space="0" w:color="47D3FE" w:themeColor="accent6" w:themeTint="99"/>
        <w:insideH w:val="single" w:sz="4" w:space="0" w:color="47D3FE" w:themeColor="accent6" w:themeTint="99"/>
        <w:insideV w:val="single" w:sz="4" w:space="0" w:color="47D3F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9BCA" w:themeColor="accent6"/>
          <w:left w:val="single" w:sz="4" w:space="0" w:color="019BCA" w:themeColor="accent6"/>
          <w:bottom w:val="single" w:sz="4" w:space="0" w:color="019BCA" w:themeColor="accent6"/>
          <w:right w:val="single" w:sz="4" w:space="0" w:color="019BCA" w:themeColor="accent6"/>
          <w:insideH w:val="nil"/>
          <w:insideV w:val="nil"/>
        </w:tcBorders>
        <w:shd w:val="clear" w:color="auto" w:fill="019BCA" w:themeFill="accent6"/>
      </w:tcPr>
    </w:tblStylePr>
    <w:tblStylePr w:type="lastRow">
      <w:rPr>
        <w:b/>
        <w:bCs/>
      </w:rPr>
      <w:tblPr/>
      <w:tcPr>
        <w:tcBorders>
          <w:top w:val="double" w:sz="4" w:space="0" w:color="019BC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0FE" w:themeFill="accent6" w:themeFillTint="33"/>
      </w:tcPr>
    </w:tblStylePr>
    <w:tblStylePr w:type="band1Horz">
      <w:tblPr/>
      <w:tcPr>
        <w:shd w:val="clear" w:color="auto" w:fill="C1F0FE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31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972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03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74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1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96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9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737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73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0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81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5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292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1274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7646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22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17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599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30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73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5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333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385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22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7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480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0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9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1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578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13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829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76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45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96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196">
          <w:marLeft w:val="126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1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2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46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1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470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8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5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79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340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6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320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739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2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51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00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035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6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5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03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7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9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05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2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26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31">
          <w:marLeft w:val="28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27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67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8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60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0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78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3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7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996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5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3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15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69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136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3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334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09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049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447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44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8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8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3976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4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870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93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224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771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81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5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4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384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081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857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1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2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5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57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573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089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54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433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1785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302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11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20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1690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595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648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26">
          <w:marLeft w:val="108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75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27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57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5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34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0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9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55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2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03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5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35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8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7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82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745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4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420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5781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77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79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14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12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253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72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72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11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4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1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0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33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79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7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43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56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943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15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0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28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38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107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03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592">
          <w:marLeft w:val="720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442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703">
          <w:marLeft w:val="1181"/>
          <w:marRight w:val="0"/>
          <w:marTop w:val="11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99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3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4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5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RSN Theme ">
  <a:themeElements>
    <a:clrScheme name="MAC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AC971"/>
      </a:accent1>
      <a:accent2>
        <a:srgbClr val="01A793"/>
      </a:accent2>
      <a:accent3>
        <a:srgbClr val="019BCB"/>
      </a:accent3>
      <a:accent4>
        <a:srgbClr val="0265AC"/>
      </a:accent4>
      <a:accent5>
        <a:srgbClr val="31328D"/>
      </a:accent5>
      <a:accent6>
        <a:srgbClr val="019BCA"/>
      </a:accent6>
      <a:hlink>
        <a:srgbClr val="0265AC"/>
      </a:hlink>
      <a:folHlink>
        <a:srgbClr val="800080"/>
      </a:folHlink>
    </a:clrScheme>
    <a:fontScheme name="RSN - Corbel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C519-B3AC-43F2-855F-E8111CFE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Johnson</dc:creator>
  <cp:lastModifiedBy> </cp:lastModifiedBy>
  <cp:revision>2</cp:revision>
  <cp:lastPrinted>2014-11-17T15:54:00Z</cp:lastPrinted>
  <dcterms:created xsi:type="dcterms:W3CDTF">2018-12-05T17:26:00Z</dcterms:created>
  <dcterms:modified xsi:type="dcterms:W3CDTF">2018-12-05T17:26:00Z</dcterms:modified>
</cp:coreProperties>
</file>